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DDF6D" w14:textId="43CD7DC4" w:rsidR="00B67096" w:rsidRPr="00454772" w:rsidRDefault="00B67096" w:rsidP="00B67096">
      <w:pPr>
        <w:ind w:left="851" w:right="843"/>
        <w:rPr>
          <w:rFonts w:ascii="ZF Sans Medium" w:hAnsi="ZF Sans Medium"/>
          <w:sz w:val="16"/>
          <w:szCs w:val="16"/>
          <w:lang w:val="en-US"/>
        </w:rPr>
      </w:pPr>
      <w:r w:rsidRPr="00B73889">
        <w:rPr>
          <w:rFonts w:ascii="ZF Sans Medium" w:hAnsi="ZF Sans Medium"/>
          <w:sz w:val="16"/>
          <w:szCs w:val="16"/>
          <w:lang w:val="en-US"/>
        </w:rPr>
        <w:t>ZF Slovakia, a. s</w:t>
      </w:r>
      <w:r w:rsidR="00B25E3F">
        <w:rPr>
          <w:rFonts w:ascii="ZF Sans Medium" w:hAnsi="ZF Sans Medium"/>
          <w:sz w:val="16"/>
          <w:szCs w:val="16"/>
          <w:lang w:val="en-US"/>
        </w:rPr>
        <w:t xml:space="preserve">., hľadá pre svoj závod v Leviciach </w:t>
      </w:r>
      <w:r w:rsidRPr="00B73889">
        <w:rPr>
          <w:rFonts w:ascii="ZF Sans Medium" w:hAnsi="ZF Sans Medium"/>
          <w:sz w:val="16"/>
          <w:szCs w:val="16"/>
          <w:lang w:val="en-US"/>
        </w:rPr>
        <w:t xml:space="preserve"> zamestnanca na pozíciu:</w:t>
      </w:r>
    </w:p>
    <w:p w14:paraId="0484D2A5" w14:textId="1EE9855C" w:rsidR="003B32EF" w:rsidRPr="00454772" w:rsidRDefault="003B32EF" w:rsidP="003B32EF">
      <w:pPr>
        <w:ind w:left="851" w:right="843"/>
        <w:rPr>
          <w:rFonts w:ascii="ZF Sans Medium" w:hAnsi="ZF Sans Medium"/>
          <w:sz w:val="16"/>
          <w:szCs w:val="16"/>
          <w:lang w:val="en-US"/>
        </w:rPr>
      </w:pPr>
    </w:p>
    <w:p w14:paraId="506CC793" w14:textId="2D05AFA4" w:rsidR="003B32EF" w:rsidRPr="00D3086F" w:rsidRDefault="00D3086F" w:rsidP="003B32EF">
      <w:pPr>
        <w:spacing w:before="120"/>
        <w:ind w:left="851" w:right="845"/>
        <w:rPr>
          <w:rFonts w:ascii="ZF Sans Bold" w:hAnsi="ZF Sans Bold"/>
          <w:color w:val="2870BB"/>
          <w:sz w:val="40"/>
          <w:szCs w:val="40"/>
          <w:lang w:val="sk-SK"/>
        </w:rPr>
      </w:pPr>
      <w:r>
        <w:rPr>
          <w:rFonts w:ascii="ZF Sans Bold" w:hAnsi="ZF Sans Bold"/>
          <w:color w:val="2870BB"/>
          <w:sz w:val="40"/>
          <w:szCs w:val="40"/>
          <w:lang w:val="sk-SK"/>
        </w:rPr>
        <w:t>ZAISTENIE KVALITY DODÁVATEĽOV</w:t>
      </w:r>
    </w:p>
    <w:p w14:paraId="36FFA249" w14:textId="162124DF" w:rsidR="00221C2D" w:rsidRDefault="00F66054" w:rsidP="00494733">
      <w:pPr>
        <w:spacing w:before="120"/>
        <w:ind w:left="851" w:right="845"/>
      </w:pPr>
      <w:r>
        <w:rPr>
          <w:rFonts w:ascii="ZF Sans Medium" w:hAnsi="ZF Sans Medium"/>
          <w:noProof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248C9" wp14:editId="39246EC4">
                <wp:simplePos x="0" y="0"/>
                <wp:positionH relativeFrom="column">
                  <wp:posOffset>3162300</wp:posOffset>
                </wp:positionH>
                <wp:positionV relativeFrom="paragraph">
                  <wp:posOffset>117475</wp:posOffset>
                </wp:positionV>
                <wp:extent cx="4241800" cy="48768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39227" w14:textId="77777777" w:rsidR="00B67096" w:rsidRDefault="00B67096" w:rsidP="00B67096">
                            <w:pPr>
                              <w:spacing w:line="160" w:lineRule="atLeast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>Náplň práce</w:t>
                            </w:r>
                          </w:p>
                          <w:p w14:paraId="22C7FD06" w14:textId="6A186536" w:rsidR="00D3086F" w:rsidRPr="00D3086F" w:rsidRDefault="00D3086F" w:rsidP="00D308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z</w:t>
                            </w: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aistenie rozvoja jestvujúcich dodávateľov</w:t>
                            </w:r>
                          </w:p>
                          <w:p w14:paraId="2F416EAC" w14:textId="645895E4" w:rsidR="00D3086F" w:rsidRPr="00D3086F" w:rsidRDefault="00D3086F" w:rsidP="00D308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podpora dodávateľov ohľadom dosiahnutia kvality</w:t>
                            </w:r>
                          </w:p>
                          <w:p w14:paraId="2EE9BAA7" w14:textId="3DFD7ACE" w:rsidR="00D3086F" w:rsidRPr="00D3086F" w:rsidRDefault="00D3086F" w:rsidP="00D308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n</w:t>
                            </w: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ávrh a zavád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zanie nápravných opatrení</w:t>
                            </w: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 a kontrola ich dodržiavania</w:t>
                            </w:r>
                          </w:p>
                          <w:p w14:paraId="3F374B13" w14:textId="2FE79478" w:rsidR="00D3086F" w:rsidRPr="00D3086F" w:rsidRDefault="00D3086F" w:rsidP="00D308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v</w:t>
                            </w: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ýkon pra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videlných auditov a hodnotenie </w:t>
                            </w: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dodávateľov</w:t>
                            </w:r>
                          </w:p>
                          <w:p w14:paraId="70D1637D" w14:textId="296C7DD0" w:rsidR="00B67096" w:rsidRPr="00D3086F" w:rsidRDefault="00D3086F" w:rsidP="00D308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p</w:t>
                            </w: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odáva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nie správ v oblasti hodnotenia </w:t>
                            </w:r>
                            <w:r w:rsidRPr="00D3086F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 kvality dodávateľov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D39CA6" w14:textId="77777777" w:rsidR="00D3086F" w:rsidRDefault="00D3086F" w:rsidP="00D3086F">
                            <w:pPr>
                              <w:pStyle w:val="Odsekzoznamu"/>
                              <w:ind w:left="170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</w:p>
                          <w:p w14:paraId="2BE2B0D1" w14:textId="77777777" w:rsidR="00B67096" w:rsidRPr="00494733" w:rsidRDefault="00B67096" w:rsidP="00B67096">
                            <w:pPr>
                              <w:spacing w:line="160" w:lineRule="atLeast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>Požiadavky</w:t>
                            </w:r>
                          </w:p>
                          <w:p w14:paraId="200B3CEB" w14:textId="3CEA40C5" w:rsidR="00B67096" w:rsidRPr="00916F91" w:rsidRDefault="00B67096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 w:rsidRPr="00B67096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VŠ </w:t>
                            </w:r>
                            <w:r w:rsid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s technickou </w:t>
                            </w:r>
                            <w:r w:rsidR="00916F91"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špecializáciou</w:t>
                            </w:r>
                          </w:p>
                          <w:p w14:paraId="7F502C81" w14:textId="2482A93C" w:rsidR="00916F91" w:rsidRPr="00916F91" w:rsidRDefault="00916F91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z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nalosť materiálu používaného v rámci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strojovej výroby</w:t>
                            </w:r>
                          </w:p>
                          <w:p w14:paraId="41C8515E" w14:textId="093969D0" w:rsidR="00916F91" w:rsidRPr="00916F91" w:rsidRDefault="00916F91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s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kúsenosti v oblasti starostlivosti o zákazníka</w:t>
                            </w:r>
                          </w:p>
                          <w:p w14:paraId="69C147A7" w14:textId="1793CF36" w:rsidR="00916F91" w:rsidRPr="00916F91" w:rsidRDefault="00916F91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z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nalosť nást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rojov APQP, PPAP, 8D, 5 Why, 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kontrolný plán</w:t>
                            </w:r>
                          </w:p>
                          <w:p w14:paraId="4DEC0241" w14:textId="69BE5B92" w:rsidR="00916F91" w:rsidRDefault="00916F91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u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žívateľská znalosť nástrojov MS Office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predošlá práca so systémom SAP je výhodou</w:t>
                            </w:r>
                          </w:p>
                          <w:p w14:paraId="43A40718" w14:textId="06B1001C" w:rsidR="00171EEB" w:rsidRPr="00916F91" w:rsidRDefault="00171EEB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aktívna znalosť anglického jazyka</w:t>
                            </w:r>
                          </w:p>
                          <w:p w14:paraId="38CF066E" w14:textId="6A09C27E" w:rsidR="00916F91" w:rsidRPr="00916F91" w:rsidRDefault="00916F91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m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ožnosť cestovať v rámci Slovenska a do zahraničia</w:t>
                            </w:r>
                          </w:p>
                          <w:p w14:paraId="4DC3D16F" w14:textId="74C9FFA5" w:rsidR="00B67096" w:rsidRDefault="00916F91" w:rsidP="00916F91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k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omunik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ačné a organizačné zručnosti, </w:t>
                            </w:r>
                            <w:r w:rsidRP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flexibilita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614E76" w14:textId="77777777" w:rsidR="00916F91" w:rsidRPr="00AE3122" w:rsidRDefault="00916F91" w:rsidP="00AE3122">
                            <w:p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</w:p>
                          <w:p w14:paraId="6C4672AD" w14:textId="77777777" w:rsidR="00B67096" w:rsidRDefault="00B67096" w:rsidP="00B67096">
                            <w:pPr>
                              <w:spacing w:line="160" w:lineRule="atLeast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Ponúkame: </w:t>
                            </w:r>
                          </w:p>
                          <w:p w14:paraId="65AA5181" w14:textId="71BFCD39" w:rsidR="00B67096" w:rsidRDefault="00B67096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z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aujímavý odmeňovací systém so širokou škálou finan</w:t>
                            </w:r>
                            <w:r w:rsidR="00916F91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čných benefitov (13. a 14. plat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, cestovný prispevok, ... )</w:t>
                            </w:r>
                          </w:p>
                          <w:p w14:paraId="5205A90A" w14:textId="77777777" w:rsidR="00B67096" w:rsidRDefault="00B67096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n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adštandardné lekárske prehliadky</w:t>
                            </w:r>
                          </w:p>
                          <w:p w14:paraId="3E32C30B" w14:textId="77777777" w:rsidR="00B67096" w:rsidRPr="00F4177E" w:rsidRDefault="00B67096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v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ýrazná dotácia stravy zamestnancom</w:t>
                            </w:r>
                          </w:p>
                          <w:p w14:paraId="3C7151BE" w14:textId="77777777" w:rsidR="00B67096" w:rsidRDefault="00B67096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o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dborné školenia (aj v zahraničí)</w:t>
                            </w:r>
                          </w:p>
                          <w:p w14:paraId="1DEA281A" w14:textId="3B111FA6" w:rsidR="002234E2" w:rsidRDefault="002234E2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jazykové kurzy</w:t>
                            </w:r>
                          </w:p>
                          <w:p w14:paraId="24E39856" w14:textId="77777777" w:rsidR="00B67096" w:rsidRDefault="00B67096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k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onto pracovného času</w:t>
                            </w:r>
                          </w:p>
                          <w:p w14:paraId="4A57CFFE" w14:textId="77777777" w:rsidR="00B67096" w:rsidRDefault="00B67096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d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 xml:space="preserve">oplnkové dôchodkové sporenie         </w:t>
                            </w:r>
                          </w:p>
                          <w:p w14:paraId="25D31852" w14:textId="77777777" w:rsidR="00B67096" w:rsidRDefault="00B67096" w:rsidP="00B67096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p</w:t>
                            </w:r>
                            <w:r w:rsidRPr="00F4177E"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  <w:t>onuka rekreačných pobytov pre zamestnancov</w:t>
                            </w:r>
                          </w:p>
                          <w:p w14:paraId="1D1D58A5" w14:textId="77777777" w:rsidR="00B67096" w:rsidRPr="00F4177E" w:rsidRDefault="00B67096" w:rsidP="00B67096">
                            <w:pPr>
                              <w:pStyle w:val="Odsekzoznamu"/>
                              <w:ind w:left="170"/>
                              <w:rPr>
                                <w:rFonts w:ascii="ZF Serif" w:hAnsi="ZF Serif"/>
                                <w:sz w:val="16"/>
                                <w:szCs w:val="16"/>
                              </w:rPr>
                            </w:pPr>
                          </w:p>
                          <w:p w14:paraId="09DE6831" w14:textId="77777777" w:rsidR="00B67096" w:rsidRDefault="00B67096" w:rsidP="00B67096">
                            <w:pPr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 w:rsidRPr="00D6223F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Máte záujem? </w:t>
                            </w:r>
                          </w:p>
                          <w:p w14:paraId="344FE6C2" w14:textId="77777777" w:rsidR="00B67096" w:rsidRPr="00D6223F" w:rsidRDefault="00B67096" w:rsidP="00B67096">
                            <w:pPr>
                              <w:rPr>
                                <w:rFonts w:ascii="ZF Serif" w:hAnsi="ZF Seri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6223F">
                              <w:rPr>
                                <w:rFonts w:ascii="ZF Serif" w:hAnsi="ZF Serif"/>
                                <w:sz w:val="16"/>
                                <w:szCs w:val="16"/>
                                <w:lang w:eastAsia="ja-JP"/>
                              </w:rPr>
                              <w:t xml:space="preserve">Pošlite Vašu žiadosť o prijatie do pracovného pomeru spolu </w:t>
                            </w:r>
                          </w:p>
                          <w:p w14:paraId="78547AD6" w14:textId="77777777" w:rsidR="00B67096" w:rsidRDefault="00B67096" w:rsidP="00B67096">
                            <w:r w:rsidRPr="00D6223F">
                              <w:rPr>
                                <w:rFonts w:ascii="ZF Serif" w:hAnsi="ZF Serif"/>
                                <w:sz w:val="16"/>
                                <w:szCs w:val="16"/>
                                <w:lang w:eastAsia="ja-JP"/>
                              </w:rPr>
                              <w:t>so štruk</w:t>
                            </w:r>
                            <w:r>
                              <w:rPr>
                                <w:rFonts w:ascii="ZF Serif" w:hAnsi="ZF Serif"/>
                                <w:sz w:val="16"/>
                                <w:szCs w:val="16"/>
                                <w:lang w:eastAsia="ja-JP"/>
                              </w:rPr>
                              <w:t>túrovaným životopisom na adresu spoločnosti.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49pt;margin-top:9.25pt;width:334pt;height:38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" filled="f" stroked="f">
                <v:textbox inset="0">
                  <w:txbxContent>
                    <w:p w14:paraId="0DB39227" w14:textId="77777777" w:rsidR="00B67096" w:rsidRDefault="00B67096" w:rsidP="00B67096">
                      <w:pPr>
                        <w:spacing w:line="160" w:lineRule="atLeast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>
                        <w:rPr>
                          <w:rFonts w:ascii="ZF Sans Medium" w:hAnsi="ZF Sans Medium"/>
                          <w:sz w:val="16"/>
                          <w:szCs w:val="16"/>
                        </w:rPr>
                        <w:t>Náplň práce</w:t>
                      </w:r>
                    </w:p>
                    <w:p w14:paraId="22C7FD06" w14:textId="6A186536" w:rsidR="00D3086F" w:rsidRPr="00D3086F" w:rsidRDefault="00D3086F" w:rsidP="00D308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z</w:t>
                      </w: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>aistenie rozvoja jestvujúcich dodávateľov</w:t>
                      </w:r>
                    </w:p>
                    <w:p w14:paraId="2F416EAC" w14:textId="645895E4" w:rsidR="00D3086F" w:rsidRPr="00D3086F" w:rsidRDefault="00D3086F" w:rsidP="00D308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>podpora dodávateľov ohľadom dosiahnutia kvality</w:t>
                      </w:r>
                    </w:p>
                    <w:p w14:paraId="2EE9BAA7" w14:textId="3DFD7ACE" w:rsidR="00D3086F" w:rsidRPr="00D3086F" w:rsidRDefault="00D3086F" w:rsidP="00D308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n</w:t>
                      </w: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>ávrh a zavád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zanie nápravných opatrení</w:t>
                      </w: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 a kontrola ich dodržiavania</w:t>
                      </w:r>
                    </w:p>
                    <w:p w14:paraId="3F374B13" w14:textId="2FE79478" w:rsidR="00D3086F" w:rsidRPr="00D3086F" w:rsidRDefault="00D3086F" w:rsidP="00D308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v</w:t>
                      </w: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>ýkon pra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videlných auditov a hodnotenie </w:t>
                      </w: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>dodávateľov</w:t>
                      </w:r>
                    </w:p>
                    <w:p w14:paraId="70D1637D" w14:textId="296C7DD0" w:rsidR="00B67096" w:rsidRPr="00D3086F" w:rsidRDefault="00D3086F" w:rsidP="00D308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p</w:t>
                      </w: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>odáva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nie správ v oblasti hodnotenia </w:t>
                      </w:r>
                      <w:r w:rsidRPr="00D3086F"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 kvality dodávateľov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D39CA6" w14:textId="77777777" w:rsidR="00D3086F" w:rsidRDefault="00D3086F" w:rsidP="00D3086F">
                      <w:pPr>
                        <w:pStyle w:val="Odsekzoznamu"/>
                        <w:ind w:left="170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</w:p>
                    <w:p w14:paraId="2BE2B0D1" w14:textId="77777777" w:rsidR="00B67096" w:rsidRPr="00494733" w:rsidRDefault="00B67096" w:rsidP="00B67096">
                      <w:pPr>
                        <w:spacing w:line="160" w:lineRule="atLeast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>
                        <w:rPr>
                          <w:rFonts w:ascii="ZF Sans Medium" w:hAnsi="ZF Sans Medium"/>
                          <w:sz w:val="16"/>
                          <w:szCs w:val="16"/>
                        </w:rPr>
                        <w:t>Požiadavky</w:t>
                      </w:r>
                    </w:p>
                    <w:p w14:paraId="200B3CEB" w14:textId="3CEA40C5" w:rsidR="00B67096" w:rsidRPr="00916F91" w:rsidRDefault="00B67096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 w:rsidRPr="00B67096"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VŠ </w:t>
                      </w:r>
                      <w:r w:rsidR="00916F91"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s technickou </w:t>
                      </w:r>
                      <w:r w:rsidR="00916F91"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špecializáciou</w:t>
                      </w:r>
                    </w:p>
                    <w:p w14:paraId="7F502C81" w14:textId="2482A93C" w:rsidR="00916F91" w:rsidRPr="00916F91" w:rsidRDefault="00916F91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z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nalosť materiálu používaného v rámci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 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strojovej výroby</w:t>
                      </w:r>
                    </w:p>
                    <w:p w14:paraId="41C8515E" w14:textId="093969D0" w:rsidR="00916F91" w:rsidRPr="00916F91" w:rsidRDefault="00916F91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s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kúsenosti v oblasti starostlivosti o zákazníka</w:t>
                      </w:r>
                    </w:p>
                    <w:p w14:paraId="69C147A7" w14:textId="1793CF36" w:rsidR="00916F91" w:rsidRPr="00916F91" w:rsidRDefault="00916F91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z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nalosť nást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rojov APQP, PPAP, 8D, 5 Why, 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kontrolný plán</w:t>
                      </w:r>
                    </w:p>
                    <w:p w14:paraId="4DEC0241" w14:textId="69BE5B92" w:rsidR="00916F91" w:rsidRDefault="00916F91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u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žívateľská znalosť nástrojov MS Office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 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predošlá práca so systémom SAP je výhodou</w:t>
                      </w:r>
                    </w:p>
                    <w:p w14:paraId="43A40718" w14:textId="06B1001C" w:rsidR="00171EEB" w:rsidRPr="00916F91" w:rsidRDefault="00171EEB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aktívna znalosť anglického jazyka</w:t>
                      </w:r>
                    </w:p>
                    <w:p w14:paraId="38CF066E" w14:textId="6A09C27E" w:rsidR="00916F91" w:rsidRPr="00916F91" w:rsidRDefault="00916F91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m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ožnosť cestovať v rámci Slovenska a do zahraničia</w:t>
                      </w:r>
                    </w:p>
                    <w:p w14:paraId="4DC3D16F" w14:textId="74C9FFA5" w:rsidR="00B67096" w:rsidRDefault="00916F91" w:rsidP="00916F91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k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omunik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ačné a organizačné zručnosti, </w:t>
                      </w:r>
                      <w:r w:rsidRPr="00916F91">
                        <w:rPr>
                          <w:rFonts w:ascii="ZF Serif" w:hAnsi="ZF Serif"/>
                          <w:sz w:val="16"/>
                          <w:szCs w:val="16"/>
                        </w:rPr>
                        <w:t>flexibilita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614E76" w14:textId="77777777" w:rsidR="00916F91" w:rsidRPr="00AE3122" w:rsidRDefault="00916F91" w:rsidP="00AE3122">
                      <w:p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6C4672AD" w14:textId="77777777" w:rsidR="00B67096" w:rsidRDefault="00B67096" w:rsidP="00B67096">
                      <w:pPr>
                        <w:spacing w:line="160" w:lineRule="atLeast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Ponúkame: </w:t>
                      </w:r>
                    </w:p>
                    <w:p w14:paraId="65AA5181" w14:textId="71BFCD39" w:rsidR="00B67096" w:rsidRDefault="00B67096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z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>aujímavý odmeňovací systém so širokou škálou finan</w:t>
                      </w:r>
                      <w:r w:rsidR="00916F91">
                        <w:rPr>
                          <w:rFonts w:ascii="ZF Serif" w:hAnsi="ZF Serif"/>
                          <w:sz w:val="16"/>
                          <w:szCs w:val="16"/>
                        </w:rPr>
                        <w:t>čných benefitov (13. a 14. plat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>, cestovný prispevok, ... )</w:t>
                      </w:r>
                    </w:p>
                    <w:p w14:paraId="5205A90A" w14:textId="77777777" w:rsidR="00B67096" w:rsidRDefault="00B67096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n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>adštandardné lekárske prehliadky</w:t>
                      </w:r>
                    </w:p>
                    <w:p w14:paraId="3E32C30B" w14:textId="77777777" w:rsidR="00B67096" w:rsidRPr="00F4177E" w:rsidRDefault="00B67096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v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>ýrazná dotácia stravy zamestnancom</w:t>
                      </w:r>
                    </w:p>
                    <w:p w14:paraId="3C7151BE" w14:textId="77777777" w:rsidR="00B67096" w:rsidRDefault="00B67096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o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>dborné školenia (aj v zahraničí)</w:t>
                      </w:r>
                    </w:p>
                    <w:p w14:paraId="1DEA281A" w14:textId="3B111FA6" w:rsidR="002234E2" w:rsidRDefault="002234E2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jazykové kurzy</w:t>
                      </w:r>
                    </w:p>
                    <w:p w14:paraId="24E39856" w14:textId="77777777" w:rsidR="00B67096" w:rsidRDefault="00B67096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k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>onto pracovného času</w:t>
                      </w:r>
                    </w:p>
                    <w:p w14:paraId="4A57CFFE" w14:textId="77777777" w:rsidR="00B67096" w:rsidRDefault="00B67096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d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 xml:space="preserve">oplnkové dôchodkové sporenie         </w:t>
                      </w:r>
                    </w:p>
                    <w:p w14:paraId="25D31852" w14:textId="77777777" w:rsidR="00B67096" w:rsidRDefault="00B67096" w:rsidP="00B67096">
                      <w:pPr>
                        <w:pStyle w:val="Odsekzoznamu"/>
                        <w:numPr>
                          <w:ilvl w:val="0"/>
                          <w:numId w:val="6"/>
                        </w:numPr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  <w:r>
                        <w:rPr>
                          <w:rFonts w:ascii="ZF Serif" w:hAnsi="ZF Serif"/>
                          <w:sz w:val="16"/>
                          <w:szCs w:val="16"/>
                        </w:rPr>
                        <w:t>p</w:t>
                      </w:r>
                      <w:r w:rsidRPr="00F4177E">
                        <w:rPr>
                          <w:rFonts w:ascii="ZF Serif" w:hAnsi="ZF Serif"/>
                          <w:sz w:val="16"/>
                          <w:szCs w:val="16"/>
                        </w:rPr>
                        <w:t>onuka rekreačných pobytov pre zamestnancov</w:t>
                      </w:r>
                    </w:p>
                    <w:p w14:paraId="1D1D58A5" w14:textId="77777777" w:rsidR="00B67096" w:rsidRPr="00F4177E" w:rsidRDefault="00B67096" w:rsidP="00B67096">
                      <w:pPr>
                        <w:pStyle w:val="Odsekzoznamu"/>
                        <w:ind w:left="170"/>
                        <w:rPr>
                          <w:rFonts w:ascii="ZF Serif" w:hAnsi="ZF Serif"/>
                          <w:sz w:val="16"/>
                          <w:szCs w:val="16"/>
                        </w:rPr>
                      </w:pPr>
                    </w:p>
                    <w:p w14:paraId="09DE6831" w14:textId="77777777" w:rsidR="00B67096" w:rsidRDefault="00B67096" w:rsidP="00B67096">
                      <w:pPr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 w:rsidRPr="00D6223F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Máte záujem? </w:t>
                      </w:r>
                    </w:p>
                    <w:p w14:paraId="344FE6C2" w14:textId="77777777" w:rsidR="00B67096" w:rsidRPr="00D6223F" w:rsidRDefault="00B67096" w:rsidP="00B67096">
                      <w:pPr>
                        <w:rPr>
                          <w:rFonts w:ascii="ZF Serif" w:hAnsi="ZF Serif"/>
                          <w:sz w:val="16"/>
                          <w:szCs w:val="16"/>
                          <w:lang w:eastAsia="ja-JP"/>
                        </w:rPr>
                      </w:pPr>
                      <w:r w:rsidRPr="00D6223F">
                        <w:rPr>
                          <w:rFonts w:ascii="ZF Serif" w:hAnsi="ZF Serif"/>
                          <w:sz w:val="16"/>
                          <w:szCs w:val="16"/>
                          <w:lang w:eastAsia="ja-JP"/>
                        </w:rPr>
                        <w:t xml:space="preserve">Pošlite Vašu žiadosť o prijatie do pracovného pomeru spolu </w:t>
                      </w:r>
                    </w:p>
                    <w:p w14:paraId="78547AD6" w14:textId="77777777" w:rsidR="00B67096" w:rsidRDefault="00B67096" w:rsidP="00B67096">
                      <w:r w:rsidRPr="00D6223F">
                        <w:rPr>
                          <w:rFonts w:ascii="ZF Serif" w:hAnsi="ZF Serif"/>
                          <w:sz w:val="16"/>
                          <w:szCs w:val="16"/>
                          <w:lang w:eastAsia="ja-JP"/>
                        </w:rPr>
                        <w:t>so štruk</w:t>
                      </w:r>
                      <w:r>
                        <w:rPr>
                          <w:rFonts w:ascii="ZF Serif" w:hAnsi="ZF Serif"/>
                          <w:sz w:val="16"/>
                          <w:szCs w:val="16"/>
                          <w:lang w:eastAsia="ja-JP"/>
                        </w:rPr>
                        <w:t>túrovaným životopisom na adresu spoločnosti.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ZF Sans Medium" w:hAnsi="ZF Sans Medium"/>
          <w:noProof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EE883C" wp14:editId="2070176D">
                <wp:simplePos x="0" y="0"/>
                <wp:positionH relativeFrom="column">
                  <wp:posOffset>476885</wp:posOffset>
                </wp:positionH>
                <wp:positionV relativeFrom="paragraph">
                  <wp:posOffset>117475</wp:posOffset>
                </wp:positionV>
                <wp:extent cx="2303145" cy="173355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6B9C" w14:textId="77777777" w:rsidR="00B67096" w:rsidRPr="007F5A4A" w:rsidRDefault="00B67096" w:rsidP="00B67096">
                            <w:pPr>
                              <w:spacing w:after="120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 w:rsidRPr="004753F0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>Nemecký koncern ZF po zlúčení s americkou spoločnosťou TRW je jedným z troch najväčších svetových subdodávateľov pre automobilový priemysel.</w:t>
                            </w:r>
                            <w:r w:rsidRPr="00B57A0C">
                              <w:rPr>
                                <w:rFonts w:ascii="Cambria" w:hAnsi="Cambria" w:cs="Courier New"/>
                                <w:sz w:val="22"/>
                                <w:szCs w:val="22"/>
                                <w:lang w:val="sk-SK"/>
                              </w:rPr>
                              <w:t xml:space="preserve"> </w:t>
                            </w:r>
                            <w:r w:rsidRPr="004753F0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>Spoločnosť so 100-ročnou tradíciou sa zaoberá výrobou najmä hnacích</w:t>
                            </w:r>
                            <w:r w:rsidRPr="007F5A4A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53F0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>a </w:t>
                            </w:r>
                            <w:r w:rsidRPr="007F5A4A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podvozkových systémov pre automobilový priemysel, zamestnáva celosvetovo viac ako 134 000 zamestnancov v 230 výrobných závodoch v 40 krajinách sveta. Spoločnosť dosahuje celkový ročný objem výroby 30 miliárd Euro. </w:t>
                            </w:r>
                          </w:p>
                          <w:p w14:paraId="2D761BE9" w14:textId="77777777" w:rsidR="00B67096" w:rsidRDefault="00B67096" w:rsidP="00B67096">
                            <w:pPr>
                              <w:spacing w:line="160" w:lineRule="atLeast"/>
                              <w:ind w:left="-5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37.55pt;margin-top:9.25pt;width:181.35pt;height:1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" filled="f" stroked="f">
                <v:textbox>
                  <w:txbxContent>
                    <w:p w14:paraId="34DD6B9C" w14:textId="77777777" w:rsidR="00B67096" w:rsidRPr="007F5A4A" w:rsidRDefault="00B67096" w:rsidP="00B67096">
                      <w:pPr>
                        <w:spacing w:after="120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Nemecký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koncern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ZF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po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zlúčení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s 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americkou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spoločnosťou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TRW je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jedným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z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troch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najväčších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svetových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subdodávateľov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pre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automobilový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priemysel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.</w:t>
                      </w:r>
                      <w:r w:rsidRPr="00B57A0C">
                        <w:rPr>
                          <w:rFonts w:ascii="Cambria" w:hAnsi="Cambria" w:cs="Courier New"/>
                          <w:sz w:val="22"/>
                          <w:szCs w:val="22"/>
                          <w:lang w:val="sk-SK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Spoločnosť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so 100-ročnou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tradíciou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zaoberá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výrobou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najmä</w:t>
                      </w:r>
                      <w:proofErr w:type="spellEnd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hnacích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r w:rsidRPr="004753F0">
                        <w:rPr>
                          <w:rFonts w:ascii="ZF Sans Medium" w:hAnsi="ZF Sans Medium"/>
                          <w:sz w:val="16"/>
                          <w:szCs w:val="16"/>
                        </w:rPr>
                        <w:t>a 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podvozkových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systémov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pre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automobilový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priemysel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zamestnáva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celosvetovo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viac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ako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134 000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zamestnancov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v 230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výrobných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závodoch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v 40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krajinách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sveta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Spoločnosť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dosahuje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celkový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ročný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objem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výroby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30 </w:t>
                      </w:r>
                      <w:proofErr w:type="spellStart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miliárd</w:t>
                      </w:r>
                      <w:proofErr w:type="spellEnd"/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 Euro. </w:t>
                      </w:r>
                    </w:p>
                    <w:p w14:paraId="2D761BE9" w14:textId="77777777" w:rsidR="00B67096" w:rsidRDefault="00B67096" w:rsidP="00B67096">
                      <w:pPr>
                        <w:spacing w:line="160" w:lineRule="atLeast"/>
                        <w:ind w:left="-5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C5542" w14:textId="25E59BF2" w:rsidR="00E85BFA" w:rsidRDefault="00D3086F" w:rsidP="00703E42">
      <w:pPr>
        <w:jc w:val="center"/>
        <w:rPr>
          <w:sz w:val="20"/>
          <w:szCs w:val="20"/>
          <w:lang w:eastAsia="ja-JP"/>
        </w:rPr>
      </w:pPr>
      <w:r>
        <w:rPr>
          <w:rFonts w:ascii="ZF Sans Medium" w:hAnsi="ZF Sans Medium"/>
          <w:noProof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439927" wp14:editId="51A98A9E">
                <wp:simplePos x="0" y="0"/>
                <wp:positionH relativeFrom="column">
                  <wp:posOffset>515620</wp:posOffset>
                </wp:positionH>
                <wp:positionV relativeFrom="paragraph">
                  <wp:posOffset>4311015</wp:posOffset>
                </wp:positionV>
                <wp:extent cx="2273300" cy="1179830"/>
                <wp:effectExtent l="0" t="0" r="0" b="127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1E86" w14:textId="77777777" w:rsidR="00B67096" w:rsidRPr="00221C2D" w:rsidRDefault="00B67096" w:rsidP="00B67096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Bold" w:hAnsi="ZF Sans Bold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221C2D">
                              <w:rPr>
                                <w:rFonts w:ascii="ZF Sans Bold" w:hAnsi="ZF Sans Bold"/>
                                <w:sz w:val="14"/>
                                <w:szCs w:val="14"/>
                              </w:rPr>
                              <w:t xml:space="preserve">ZF </w:t>
                            </w:r>
                            <w:r>
                              <w:rPr>
                                <w:rFonts w:ascii="ZF Sans Bold" w:hAnsi="ZF Sans Bold"/>
                                <w:sz w:val="14"/>
                                <w:szCs w:val="14"/>
                              </w:rPr>
                              <w:t>Slovakia, a.s</w:t>
                            </w:r>
                          </w:p>
                          <w:p w14:paraId="58F1C036" w14:textId="77777777" w:rsidR="00B67096" w:rsidRPr="00D6223F" w:rsidRDefault="00B67096" w:rsidP="00B67096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</w:pPr>
                            <w:r w:rsidRPr="00D6223F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>Personálne oddelenie</w:t>
                            </w:r>
                          </w:p>
                          <w:p w14:paraId="6C25C0BE" w14:textId="77777777" w:rsidR="00D26081" w:rsidRPr="00D26081" w:rsidRDefault="00D26081" w:rsidP="00D26081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</w:pPr>
                            <w:r w:rsidRPr="00D26081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>Mgr. Alena Pulišová</w:t>
                            </w:r>
                          </w:p>
                          <w:p w14:paraId="7F601734" w14:textId="77777777" w:rsidR="00D26081" w:rsidRPr="00D26081" w:rsidRDefault="00D26081" w:rsidP="00D26081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</w:pPr>
                            <w:r w:rsidRPr="00D26081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>Ul. Zeppelina 1</w:t>
                            </w:r>
                          </w:p>
                          <w:p w14:paraId="260A6300" w14:textId="77777777" w:rsidR="00D26081" w:rsidRDefault="00D26081" w:rsidP="00D26081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</w:pPr>
                            <w:r w:rsidRPr="00D26081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>934 01 Levice</w:t>
                            </w:r>
                          </w:p>
                          <w:p w14:paraId="68C4633F" w14:textId="545F10BC" w:rsidR="00B67096" w:rsidRPr="00D6223F" w:rsidRDefault="00B67096" w:rsidP="00D26081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</w:pPr>
                            <w:r w:rsidRPr="00D6223F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 xml:space="preserve">Telefón: </w:t>
                            </w:r>
                            <w:r w:rsidR="00D26081" w:rsidRPr="00D26081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>036/6294641</w:t>
                            </w:r>
                          </w:p>
                          <w:p w14:paraId="3DD8A42A" w14:textId="77777777" w:rsidR="00D26081" w:rsidRDefault="00B67096" w:rsidP="00B67096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</w:pPr>
                            <w:r w:rsidRPr="00D6223F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9" w:history="1">
                              <w:r w:rsidR="00D26081" w:rsidRPr="00502657">
                                <w:rPr>
                                  <w:rStyle w:val="Hypertextovprepojenie"/>
                                  <w:rFonts w:ascii="ZF Sans Light" w:hAnsi="ZF Sans Light"/>
                                  <w:sz w:val="14"/>
                                  <w:szCs w:val="14"/>
                                </w:rPr>
                                <w:t>alena.pulisova@zf.com</w:t>
                              </w:r>
                            </w:hyperlink>
                            <w:r w:rsidR="00D26081"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0748C7D" w14:textId="2FED299A" w:rsidR="00B67096" w:rsidRDefault="00B67096" w:rsidP="00B67096">
                            <w:pPr>
                              <w:spacing w:line="200" w:lineRule="atLeast"/>
                              <w:ind w:left="-56"/>
                              <w:contextualSpacing/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F Sans Light" w:hAnsi="ZF Sans Light"/>
                                <w:sz w:val="14"/>
                                <w:szCs w:val="14"/>
                              </w:rPr>
                              <w:t>www.zf.com/sk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8" type="#_x0000_t202" style="position:absolute;left:0;text-align:left;margin-left:40.6pt;margin-top:339.45pt;width:179pt;height:9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" filled="f" stroked="f">
                <v:textbox inset=",,,0">
                  <w:txbxContent>
                    <w:p w14:paraId="257A1E86" w14:textId="77777777" w:rsidR="00B67096" w:rsidRPr="00221C2D" w:rsidRDefault="00B67096" w:rsidP="00B67096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Bold" w:hAnsi="ZF Sans Bold"/>
                          <w:sz w:val="14"/>
                          <w:szCs w:val="14"/>
                        </w:rPr>
                      </w:pPr>
                      <w:bookmarkStart w:id="1" w:name="_GoBack"/>
                      <w:r w:rsidRPr="00221C2D">
                        <w:rPr>
                          <w:rFonts w:ascii="ZF Sans Bold" w:hAnsi="ZF Sans Bold"/>
                          <w:sz w:val="14"/>
                          <w:szCs w:val="14"/>
                        </w:rPr>
                        <w:t xml:space="preserve">ZF </w:t>
                      </w:r>
                      <w:r>
                        <w:rPr>
                          <w:rFonts w:ascii="ZF Sans Bold" w:hAnsi="ZF Sans Bold"/>
                          <w:sz w:val="14"/>
                          <w:szCs w:val="14"/>
                        </w:rPr>
                        <w:t>Slovakia, a.s</w:t>
                      </w:r>
                    </w:p>
                    <w:p w14:paraId="58F1C036" w14:textId="77777777" w:rsidR="00B67096" w:rsidRPr="00D6223F" w:rsidRDefault="00B67096" w:rsidP="00B67096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Light" w:hAnsi="ZF Sans Light"/>
                          <w:sz w:val="14"/>
                          <w:szCs w:val="14"/>
                        </w:rPr>
                      </w:pPr>
                      <w:r w:rsidRPr="00D6223F">
                        <w:rPr>
                          <w:rFonts w:ascii="ZF Sans Light" w:hAnsi="ZF Sans Light"/>
                          <w:sz w:val="14"/>
                          <w:szCs w:val="14"/>
                        </w:rPr>
                        <w:t>Personálne oddelenie</w:t>
                      </w:r>
                    </w:p>
                    <w:p w14:paraId="6C25C0BE" w14:textId="77777777" w:rsidR="00D26081" w:rsidRPr="00D26081" w:rsidRDefault="00D26081" w:rsidP="00D26081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Light" w:hAnsi="ZF Sans Light"/>
                          <w:sz w:val="14"/>
                          <w:szCs w:val="14"/>
                        </w:rPr>
                      </w:pPr>
                      <w:r w:rsidRPr="00D26081">
                        <w:rPr>
                          <w:rFonts w:ascii="ZF Sans Light" w:hAnsi="ZF Sans Light"/>
                          <w:sz w:val="14"/>
                          <w:szCs w:val="14"/>
                        </w:rPr>
                        <w:t>Mgr. Alena Pulišová</w:t>
                      </w:r>
                    </w:p>
                    <w:p w14:paraId="7F601734" w14:textId="77777777" w:rsidR="00D26081" w:rsidRPr="00D26081" w:rsidRDefault="00D26081" w:rsidP="00D26081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Light" w:hAnsi="ZF Sans Light"/>
                          <w:sz w:val="14"/>
                          <w:szCs w:val="14"/>
                        </w:rPr>
                      </w:pPr>
                      <w:r w:rsidRPr="00D26081">
                        <w:rPr>
                          <w:rFonts w:ascii="ZF Sans Light" w:hAnsi="ZF Sans Light"/>
                          <w:sz w:val="14"/>
                          <w:szCs w:val="14"/>
                        </w:rPr>
                        <w:t>Ul. Zeppelina 1</w:t>
                      </w:r>
                    </w:p>
                    <w:p w14:paraId="260A6300" w14:textId="77777777" w:rsidR="00D26081" w:rsidRDefault="00D26081" w:rsidP="00D26081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Light" w:hAnsi="ZF Sans Light"/>
                          <w:sz w:val="14"/>
                          <w:szCs w:val="14"/>
                        </w:rPr>
                      </w:pPr>
                      <w:r w:rsidRPr="00D26081">
                        <w:rPr>
                          <w:rFonts w:ascii="ZF Sans Light" w:hAnsi="ZF Sans Light"/>
                          <w:sz w:val="14"/>
                          <w:szCs w:val="14"/>
                        </w:rPr>
                        <w:t>934 01 Levice</w:t>
                      </w:r>
                    </w:p>
                    <w:p w14:paraId="68C4633F" w14:textId="545F10BC" w:rsidR="00B67096" w:rsidRPr="00D6223F" w:rsidRDefault="00B67096" w:rsidP="00D26081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Light" w:hAnsi="ZF Sans Light"/>
                          <w:sz w:val="14"/>
                          <w:szCs w:val="14"/>
                        </w:rPr>
                      </w:pPr>
                      <w:r w:rsidRPr="00D6223F">
                        <w:rPr>
                          <w:rFonts w:ascii="ZF Sans Light" w:hAnsi="ZF Sans Light"/>
                          <w:sz w:val="14"/>
                          <w:szCs w:val="14"/>
                        </w:rPr>
                        <w:t xml:space="preserve">Telefón: </w:t>
                      </w:r>
                      <w:r w:rsidR="00D26081" w:rsidRPr="00D26081">
                        <w:rPr>
                          <w:rFonts w:ascii="ZF Sans Light" w:hAnsi="ZF Sans Light"/>
                          <w:sz w:val="14"/>
                          <w:szCs w:val="14"/>
                        </w:rPr>
                        <w:t>036/6294641</w:t>
                      </w:r>
                    </w:p>
                    <w:p w14:paraId="3DD8A42A" w14:textId="77777777" w:rsidR="00D26081" w:rsidRDefault="00B67096" w:rsidP="00B67096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Light" w:hAnsi="ZF Sans Light"/>
                          <w:sz w:val="14"/>
                          <w:szCs w:val="14"/>
                        </w:rPr>
                      </w:pPr>
                      <w:r w:rsidRPr="00D6223F">
                        <w:rPr>
                          <w:rFonts w:ascii="ZF Sans Light" w:hAnsi="ZF Sans Light"/>
                          <w:sz w:val="14"/>
                          <w:szCs w:val="14"/>
                        </w:rPr>
                        <w:t xml:space="preserve">Email: </w:t>
                      </w:r>
                      <w:hyperlink r:id="rId10" w:history="1">
                        <w:r w:rsidR="00D26081" w:rsidRPr="00502657">
                          <w:rPr>
                            <w:rStyle w:val="Hypertextovprepojenie"/>
                            <w:rFonts w:ascii="ZF Sans Light" w:hAnsi="ZF Sans Light"/>
                            <w:sz w:val="14"/>
                            <w:szCs w:val="14"/>
                          </w:rPr>
                          <w:t>alena.pulisova@zf.com</w:t>
                        </w:r>
                      </w:hyperlink>
                      <w:r w:rsidR="00D26081">
                        <w:rPr>
                          <w:rFonts w:ascii="ZF Sans Light" w:hAnsi="ZF Sans Light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0748C7D" w14:textId="2FED299A" w:rsidR="00B67096" w:rsidRDefault="00B67096" w:rsidP="00B67096">
                      <w:pPr>
                        <w:spacing w:line="200" w:lineRule="atLeast"/>
                        <w:ind w:left="-56"/>
                        <w:contextualSpacing/>
                        <w:rPr>
                          <w:rFonts w:ascii="ZF Sans Light" w:hAnsi="ZF Sans Light"/>
                          <w:sz w:val="14"/>
                          <w:szCs w:val="14"/>
                        </w:rPr>
                      </w:pPr>
                      <w:r>
                        <w:rPr>
                          <w:rFonts w:ascii="ZF Sans Light" w:hAnsi="ZF Sans Light"/>
                          <w:sz w:val="14"/>
                          <w:szCs w:val="14"/>
                        </w:rPr>
                        <w:t>www.zf.com/sk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ZF Sans Medium" w:hAnsi="ZF Sans Medium"/>
          <w:noProof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A7F6E" wp14:editId="749C5047">
                <wp:simplePos x="0" y="0"/>
                <wp:positionH relativeFrom="column">
                  <wp:posOffset>485775</wp:posOffset>
                </wp:positionH>
                <wp:positionV relativeFrom="paragraph">
                  <wp:posOffset>1936750</wp:posOffset>
                </wp:positionV>
                <wp:extent cx="2303145" cy="21717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FC0DE" w14:textId="77777777" w:rsidR="00B67096" w:rsidRPr="007F5A4A" w:rsidRDefault="00B67096" w:rsidP="00B67096">
                            <w:pPr>
                              <w:textAlignment w:val="baseline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 w:rsidRPr="007F5A4A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Od roku 1993 pôsobí koncern ZF už aj na Slovensku. Vo výrobných závodoch v Trnave a Leviciach zamestnáva viac než 2400 zamestnancov a dosahuje ročný obrat takmer 355 mil. eur. </w:t>
                            </w:r>
                          </w:p>
                          <w:p w14:paraId="0BD6E589" w14:textId="77777777" w:rsidR="00B67096" w:rsidRPr="007F5A4A" w:rsidRDefault="00B67096" w:rsidP="00B67096">
                            <w:pPr>
                              <w:textAlignment w:val="baseline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</w:p>
                          <w:p w14:paraId="4E3066ED" w14:textId="77777777" w:rsidR="00B67096" w:rsidRPr="007F5A4A" w:rsidRDefault="00B67096" w:rsidP="00B67096">
                            <w:pPr>
                              <w:textAlignment w:val="baseline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 w:rsidRPr="007F5A4A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>Spoločnosť má na Slovensku tri obchodné jednotky:</w:t>
                            </w:r>
                          </w:p>
                          <w:p w14:paraId="31E967BE" w14:textId="77777777" w:rsidR="00B67096" w:rsidRPr="007F5A4A" w:rsidRDefault="00B67096" w:rsidP="00A72872">
                            <w:pPr>
                              <w:pStyle w:val="Odsekzoznamu"/>
                              <w:numPr>
                                <w:ilvl w:val="0"/>
                                <w:numId w:val="12"/>
                              </w:numPr>
                              <w:spacing w:before="120" w:after="200" w:line="276" w:lineRule="auto"/>
                              <w:textAlignment w:val="baseline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 w:rsidRPr="007F5A4A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Moduly hnacieho ústrojenstva v Trnave a Leviciach </w:t>
                            </w:r>
                          </w:p>
                          <w:p w14:paraId="623DAF1A" w14:textId="77777777" w:rsidR="00B67096" w:rsidRPr="007F5A4A" w:rsidRDefault="00B67096" w:rsidP="00A72872">
                            <w:pPr>
                              <w:pStyle w:val="Odsekzoznamu"/>
                              <w:numPr>
                                <w:ilvl w:val="0"/>
                                <w:numId w:val="12"/>
                              </w:numPr>
                              <w:spacing w:before="120" w:after="200" w:line="276" w:lineRule="auto"/>
                              <w:textAlignment w:val="baseline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 w:rsidRPr="007F5A4A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Technológie tlmenia v Leviciach </w:t>
                            </w:r>
                          </w:p>
                          <w:p w14:paraId="7373526E" w14:textId="77777777" w:rsidR="00B67096" w:rsidRPr="007F5A4A" w:rsidRDefault="00B67096" w:rsidP="00A72872">
                            <w:pPr>
                              <w:pStyle w:val="Odsekzoznamu"/>
                              <w:numPr>
                                <w:ilvl w:val="0"/>
                                <w:numId w:val="12"/>
                              </w:numPr>
                              <w:spacing w:before="120" w:after="200" w:line="276" w:lineRule="auto"/>
                              <w:textAlignment w:val="baseline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  <w:r w:rsidRPr="007F5A4A"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  <w:t xml:space="preserve">Podvozkové komponenty v Leviciach </w:t>
                            </w:r>
                          </w:p>
                          <w:p w14:paraId="2A2E4BEF" w14:textId="77777777" w:rsidR="00B67096" w:rsidRPr="00C92470" w:rsidRDefault="00B67096" w:rsidP="00B67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70"/>
                              <w:rPr>
                                <w:rFonts w:ascii="ZF Sans Medium" w:hAnsi="ZF Sans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38.25pt;margin-top:152.5pt;width:181.35pt;height:17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" filled="f" stroked="f">
                <v:textbox>
                  <w:txbxContent>
                    <w:p w14:paraId="3F3FC0DE" w14:textId="77777777" w:rsidR="00B67096" w:rsidRPr="007F5A4A" w:rsidRDefault="00B67096" w:rsidP="00B67096">
                      <w:pPr>
                        <w:textAlignment w:val="baseline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Od roku 1993 pôsobí koncern ZF už aj na Slovensku. Vo výrobných závodoch v Trnave a Leviciach zamestnáva viac než 2400 zamestnancov a dosahuje ročný obrat takmer 355 mil. eur. </w:t>
                      </w:r>
                    </w:p>
                    <w:p w14:paraId="0BD6E589" w14:textId="77777777" w:rsidR="00B67096" w:rsidRPr="007F5A4A" w:rsidRDefault="00B67096" w:rsidP="00B67096">
                      <w:pPr>
                        <w:textAlignment w:val="baseline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</w:p>
                    <w:p w14:paraId="4E3066ED" w14:textId="77777777" w:rsidR="00B67096" w:rsidRPr="007F5A4A" w:rsidRDefault="00B67096" w:rsidP="00B67096">
                      <w:pPr>
                        <w:textAlignment w:val="baseline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>Spoločnosť má na Slovensku tri obchodné jednotky:</w:t>
                      </w:r>
                    </w:p>
                    <w:p w14:paraId="31E967BE" w14:textId="77777777" w:rsidR="00B67096" w:rsidRPr="007F5A4A" w:rsidRDefault="00B67096" w:rsidP="00A72872">
                      <w:pPr>
                        <w:pStyle w:val="Odsekzoznamu"/>
                        <w:numPr>
                          <w:ilvl w:val="0"/>
                          <w:numId w:val="12"/>
                        </w:numPr>
                        <w:spacing w:before="120" w:after="200" w:line="276" w:lineRule="auto"/>
                        <w:textAlignment w:val="baseline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Moduly hnacieho ústrojenstva v Trnave a Leviciach </w:t>
                      </w:r>
                    </w:p>
                    <w:p w14:paraId="623DAF1A" w14:textId="77777777" w:rsidR="00B67096" w:rsidRPr="007F5A4A" w:rsidRDefault="00B67096" w:rsidP="00A72872">
                      <w:pPr>
                        <w:pStyle w:val="Odsekzoznamu"/>
                        <w:numPr>
                          <w:ilvl w:val="0"/>
                          <w:numId w:val="12"/>
                        </w:numPr>
                        <w:spacing w:before="120" w:after="200" w:line="276" w:lineRule="auto"/>
                        <w:textAlignment w:val="baseline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Technológie tlmenia v Leviciach </w:t>
                      </w:r>
                    </w:p>
                    <w:p w14:paraId="7373526E" w14:textId="77777777" w:rsidR="00B67096" w:rsidRPr="007F5A4A" w:rsidRDefault="00B67096" w:rsidP="00A72872">
                      <w:pPr>
                        <w:pStyle w:val="Odsekzoznamu"/>
                        <w:numPr>
                          <w:ilvl w:val="0"/>
                          <w:numId w:val="12"/>
                        </w:numPr>
                        <w:spacing w:before="120" w:after="200" w:line="276" w:lineRule="auto"/>
                        <w:textAlignment w:val="baseline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  <w:r w:rsidRPr="007F5A4A">
                        <w:rPr>
                          <w:rFonts w:ascii="ZF Sans Medium" w:hAnsi="ZF Sans Medium"/>
                          <w:sz w:val="16"/>
                          <w:szCs w:val="16"/>
                        </w:rPr>
                        <w:t xml:space="preserve">Podvozkové komponenty v Leviciach </w:t>
                      </w:r>
                    </w:p>
                    <w:p w14:paraId="2A2E4BEF" w14:textId="77777777" w:rsidR="00B67096" w:rsidRPr="00C92470" w:rsidRDefault="00B67096" w:rsidP="00B6709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70"/>
                        <w:rPr>
                          <w:rFonts w:ascii="ZF Sans Medium" w:hAnsi="ZF Sans Medium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5BFA" w:rsidSect="00703E42">
      <w:headerReference w:type="even" r:id="rId11"/>
      <w:headerReference w:type="default" r:id="rId12"/>
      <w:headerReference w:type="first" r:id="rId13"/>
      <w:type w:val="continuous"/>
      <w:pgSz w:w="11900" w:h="16840"/>
      <w:pgMar w:top="5245" w:right="0" w:bottom="0" w:left="0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FE2F" w14:textId="77777777" w:rsidR="000B0320" w:rsidRDefault="000B0320" w:rsidP="00C94480">
      <w:r>
        <w:separator/>
      </w:r>
    </w:p>
  </w:endnote>
  <w:endnote w:type="continuationSeparator" w:id="0">
    <w:p w14:paraId="04D8E28B" w14:textId="77777777" w:rsidR="000B0320" w:rsidRDefault="000B0320" w:rsidP="00C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F Sans Medium">
    <w:panose1 w:val="00000000000000000000"/>
    <w:charset w:val="00"/>
    <w:family w:val="auto"/>
    <w:pitch w:val="variable"/>
    <w:sig w:usb0="A00000AF" w:usb1="0000E46B" w:usb2="00000000" w:usb3="00000000" w:csb0="0000009B" w:csb1="00000000"/>
  </w:font>
  <w:font w:name="ZF Sans Bold">
    <w:panose1 w:val="00000000000000000000"/>
    <w:charset w:val="00"/>
    <w:family w:val="auto"/>
    <w:pitch w:val="variable"/>
    <w:sig w:usb0="A00000AF" w:usb1="0000E46B" w:usb2="00000000" w:usb3="00000000" w:csb0="0000009B" w:csb1="00000000"/>
  </w:font>
  <w:font w:name="ZF Serif">
    <w:panose1 w:val="00000000000000000000"/>
    <w:charset w:val="00"/>
    <w:family w:val="auto"/>
    <w:pitch w:val="variable"/>
    <w:sig w:usb0="00000007" w:usb1="0000E4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F Sans Light">
    <w:altName w:val="Times New Roman"/>
    <w:panose1 w:val="00000000000000000000"/>
    <w:charset w:val="00"/>
    <w:family w:val="auto"/>
    <w:pitch w:val="variable"/>
    <w:sig w:usb0="00000001" w:usb1="0000E46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2D6C4" w14:textId="77777777" w:rsidR="000B0320" w:rsidRDefault="000B0320" w:rsidP="00C94480">
      <w:r>
        <w:separator/>
      </w:r>
    </w:p>
  </w:footnote>
  <w:footnote w:type="continuationSeparator" w:id="0">
    <w:p w14:paraId="0D47F567" w14:textId="77777777" w:rsidR="000B0320" w:rsidRDefault="000B0320" w:rsidP="00C9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93BF" w14:textId="77777777" w:rsidR="000B0320" w:rsidRDefault="00992DF0">
    <w:pPr>
      <w:pStyle w:val="Hlavika"/>
    </w:pPr>
    <w:r>
      <w:rPr>
        <w:noProof/>
      </w:rPr>
      <w:pict w14:anchorId="3E78D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3.75pt;height:839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58495_ZF_HR_Aushang_A4_allgemein_01-1_S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7F61" w14:textId="750B53DD" w:rsidR="000B0320" w:rsidRDefault="00B212E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4E9D299D" wp14:editId="6C0D02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000" cy="10676195"/>
          <wp:effectExtent l="0" t="0" r="9525" b="0"/>
          <wp:wrapNone/>
          <wp:docPr id="3" name="Bild 3" descr="MUC_AUS:Konny:58495_ZF_HR_Personal_Aushang_A4:58495_ZF_HR_Aushang_A4_Industrietechnik_rz01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C_AUS:Konny:58495_ZF_HR_Personal_Aushang_A4:58495_ZF_HR_Aushang_A4_Industrietechnik_rz01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0E0E" w14:textId="77777777" w:rsidR="000B0320" w:rsidRDefault="00992DF0">
    <w:pPr>
      <w:pStyle w:val="Hlavika"/>
    </w:pPr>
    <w:r>
      <w:rPr>
        <w:noProof/>
      </w:rPr>
      <w:pict w14:anchorId="2F9E9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3.75pt;height:839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58495_ZF_HR_Aushang_A4_allgemein_01-1_S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DB2"/>
    <w:multiLevelType w:val="multilevel"/>
    <w:tmpl w:val="75C0A9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813F3"/>
    <w:multiLevelType w:val="hybridMultilevel"/>
    <w:tmpl w:val="3100404A"/>
    <w:lvl w:ilvl="0" w:tplc="9244A77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8401F"/>
    <w:multiLevelType w:val="hybridMultilevel"/>
    <w:tmpl w:val="5E4618F4"/>
    <w:lvl w:ilvl="0" w:tplc="4CD62F1C">
      <w:start w:val="1"/>
      <w:numFmt w:val="bullet"/>
      <w:lvlText w:val=""/>
      <w:lvlJc w:val="left"/>
      <w:pPr>
        <w:ind w:left="17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8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02" w:hanging="360"/>
      </w:pPr>
      <w:rPr>
        <w:rFonts w:ascii="Wingdings" w:hAnsi="Wingdings" w:hint="default"/>
      </w:rPr>
    </w:lvl>
  </w:abstractNum>
  <w:abstractNum w:abstractNumId="3">
    <w:nsid w:val="386249A0"/>
    <w:multiLevelType w:val="hybridMultilevel"/>
    <w:tmpl w:val="8BE8AA52"/>
    <w:lvl w:ilvl="0" w:tplc="9244A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1F52"/>
    <w:multiLevelType w:val="hybridMultilevel"/>
    <w:tmpl w:val="75C0A9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D168C"/>
    <w:multiLevelType w:val="hybridMultilevel"/>
    <w:tmpl w:val="78A6E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4475E"/>
    <w:multiLevelType w:val="multilevel"/>
    <w:tmpl w:val="D1565228"/>
    <w:lvl w:ilvl="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7114C8"/>
    <w:multiLevelType w:val="multilevel"/>
    <w:tmpl w:val="3100404A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F53C5"/>
    <w:multiLevelType w:val="hybridMultilevel"/>
    <w:tmpl w:val="D1565228"/>
    <w:lvl w:ilvl="0" w:tplc="8A8A69B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585552"/>
    <w:multiLevelType w:val="hybridMultilevel"/>
    <w:tmpl w:val="F2C877E6"/>
    <w:lvl w:ilvl="0" w:tplc="9244A774">
      <w:start w:val="1"/>
      <w:numFmt w:val="bullet"/>
      <w:lvlText w:val=""/>
      <w:lvlJc w:val="left"/>
      <w:pPr>
        <w:ind w:left="3692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8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02" w:hanging="360"/>
      </w:pPr>
      <w:rPr>
        <w:rFonts w:ascii="Wingdings" w:hAnsi="Wingdings" w:hint="default"/>
      </w:rPr>
    </w:lvl>
  </w:abstractNum>
  <w:abstractNum w:abstractNumId="10">
    <w:nsid w:val="69942832"/>
    <w:multiLevelType w:val="multilevel"/>
    <w:tmpl w:val="F2C877E6"/>
    <w:lvl w:ilvl="0">
      <w:start w:val="1"/>
      <w:numFmt w:val="bullet"/>
      <w:lvlText w:val=""/>
      <w:lvlJc w:val="left"/>
      <w:pPr>
        <w:ind w:left="3692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02" w:hanging="360"/>
      </w:pPr>
      <w:rPr>
        <w:rFonts w:ascii="Wingdings" w:hAnsi="Wingdings" w:hint="default"/>
      </w:rPr>
    </w:lvl>
  </w:abstractNum>
  <w:abstractNum w:abstractNumId="11">
    <w:nsid w:val="77EE3268"/>
    <w:multiLevelType w:val="hybridMultilevel"/>
    <w:tmpl w:val="D41E08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0"/>
  <w:drawingGridVerticalOrigin w:val="624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80"/>
    <w:rsid w:val="000B0320"/>
    <w:rsid w:val="000B72CA"/>
    <w:rsid w:val="000E52C8"/>
    <w:rsid w:val="00171EEB"/>
    <w:rsid w:val="001A2C0E"/>
    <w:rsid w:val="001D3CB2"/>
    <w:rsid w:val="00221C2D"/>
    <w:rsid w:val="002234E2"/>
    <w:rsid w:val="002F746A"/>
    <w:rsid w:val="00305DF4"/>
    <w:rsid w:val="00350F2A"/>
    <w:rsid w:val="003B32EF"/>
    <w:rsid w:val="004048E7"/>
    <w:rsid w:val="00464D4F"/>
    <w:rsid w:val="00494733"/>
    <w:rsid w:val="00527E4A"/>
    <w:rsid w:val="0062194F"/>
    <w:rsid w:val="00644689"/>
    <w:rsid w:val="00703E42"/>
    <w:rsid w:val="007128D1"/>
    <w:rsid w:val="00721336"/>
    <w:rsid w:val="007721B3"/>
    <w:rsid w:val="007877CA"/>
    <w:rsid w:val="00795A57"/>
    <w:rsid w:val="00837CD6"/>
    <w:rsid w:val="008D29C4"/>
    <w:rsid w:val="00916F91"/>
    <w:rsid w:val="00963379"/>
    <w:rsid w:val="00985027"/>
    <w:rsid w:val="00992DF0"/>
    <w:rsid w:val="009F67DB"/>
    <w:rsid w:val="00A21C0B"/>
    <w:rsid w:val="00A7180F"/>
    <w:rsid w:val="00A72872"/>
    <w:rsid w:val="00A80163"/>
    <w:rsid w:val="00AE06A5"/>
    <w:rsid w:val="00AE3122"/>
    <w:rsid w:val="00B212E6"/>
    <w:rsid w:val="00B25E3F"/>
    <w:rsid w:val="00B67096"/>
    <w:rsid w:val="00BB73B2"/>
    <w:rsid w:val="00C65DAF"/>
    <w:rsid w:val="00C92470"/>
    <w:rsid w:val="00C94480"/>
    <w:rsid w:val="00CA3370"/>
    <w:rsid w:val="00CE603B"/>
    <w:rsid w:val="00CF1557"/>
    <w:rsid w:val="00D13E5C"/>
    <w:rsid w:val="00D216DA"/>
    <w:rsid w:val="00D26081"/>
    <w:rsid w:val="00D3086F"/>
    <w:rsid w:val="00D4053C"/>
    <w:rsid w:val="00D57F89"/>
    <w:rsid w:val="00D6465C"/>
    <w:rsid w:val="00E324D5"/>
    <w:rsid w:val="00E85BFA"/>
    <w:rsid w:val="00F66054"/>
    <w:rsid w:val="00F86AA4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0840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48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480"/>
    <w:rPr>
      <w:rFonts w:ascii="Lucida Grande" w:hAnsi="Lucida Grande" w:cs="Lucida Grande"/>
      <w:sz w:val="18"/>
      <w:szCs w:val="18"/>
      <w:lang w:eastAsia="de-DE"/>
    </w:rPr>
  </w:style>
  <w:style w:type="paragraph" w:styleId="Hlavika">
    <w:name w:val="header"/>
    <w:basedOn w:val="Normlny"/>
    <w:link w:val="HlavikaChar"/>
    <w:uiPriority w:val="99"/>
    <w:unhideWhenUsed/>
    <w:rsid w:val="00C944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4480"/>
    <w:rPr>
      <w:sz w:val="24"/>
      <w:szCs w:val="24"/>
      <w:lang w:eastAsia="de-DE"/>
    </w:rPr>
  </w:style>
  <w:style w:type="paragraph" w:styleId="Pta">
    <w:name w:val="footer"/>
    <w:basedOn w:val="Normlny"/>
    <w:link w:val="PtaChar"/>
    <w:uiPriority w:val="99"/>
    <w:unhideWhenUsed/>
    <w:rsid w:val="00C944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4480"/>
    <w:rPr>
      <w:sz w:val="24"/>
      <w:szCs w:val="24"/>
      <w:lang w:eastAsia="de-DE"/>
    </w:rPr>
  </w:style>
  <w:style w:type="table" w:styleId="Mriekatabuky">
    <w:name w:val="Table Grid"/>
    <w:basedOn w:val="Normlnatabuka"/>
    <w:uiPriority w:val="59"/>
    <w:rsid w:val="00E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E52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B32E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67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48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480"/>
    <w:rPr>
      <w:rFonts w:ascii="Lucida Grande" w:hAnsi="Lucida Grande" w:cs="Lucida Grande"/>
      <w:sz w:val="18"/>
      <w:szCs w:val="18"/>
      <w:lang w:eastAsia="de-DE"/>
    </w:rPr>
  </w:style>
  <w:style w:type="paragraph" w:styleId="Hlavika">
    <w:name w:val="header"/>
    <w:basedOn w:val="Normlny"/>
    <w:link w:val="HlavikaChar"/>
    <w:uiPriority w:val="99"/>
    <w:unhideWhenUsed/>
    <w:rsid w:val="00C944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4480"/>
    <w:rPr>
      <w:sz w:val="24"/>
      <w:szCs w:val="24"/>
      <w:lang w:eastAsia="de-DE"/>
    </w:rPr>
  </w:style>
  <w:style w:type="paragraph" w:styleId="Pta">
    <w:name w:val="footer"/>
    <w:basedOn w:val="Normlny"/>
    <w:link w:val="PtaChar"/>
    <w:uiPriority w:val="99"/>
    <w:unhideWhenUsed/>
    <w:rsid w:val="00C944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4480"/>
    <w:rPr>
      <w:sz w:val="24"/>
      <w:szCs w:val="24"/>
      <w:lang w:eastAsia="de-DE"/>
    </w:rPr>
  </w:style>
  <w:style w:type="table" w:styleId="Mriekatabuky">
    <w:name w:val="Table Grid"/>
    <w:basedOn w:val="Normlnatabuka"/>
    <w:uiPriority w:val="59"/>
    <w:rsid w:val="00E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E52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B32E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67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na.pulisova@z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na.pulisova@z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08CF3-E5EC-4DFC-A8DF-57ECA6AE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ZF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Publicis Publicis</dc:creator>
  <cp:lastModifiedBy>Dzurnakova Miroslava TRN PCTS21</cp:lastModifiedBy>
  <cp:revision>10</cp:revision>
  <cp:lastPrinted>2015-10-18T08:48:00Z</cp:lastPrinted>
  <dcterms:created xsi:type="dcterms:W3CDTF">2015-10-18T07:23:00Z</dcterms:created>
  <dcterms:modified xsi:type="dcterms:W3CDTF">2015-10-18T08:54:00Z</dcterms:modified>
</cp:coreProperties>
</file>