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45" w:rsidRPr="00A32B5A" w:rsidRDefault="00612EED" w:rsidP="005A7E1E">
      <w:pPr>
        <w:pBdr>
          <w:bottom w:val="single" w:sz="12" w:space="1" w:color="1F497D" w:themeColor="text2"/>
          <w:between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Kvantitatívny prehľad plnenia minimálnych požiadaviek na začatie </w:t>
      </w:r>
      <w:r w:rsidR="00846507">
        <w:rPr>
          <w:rFonts w:asciiTheme="minorHAnsi" w:hAnsiTheme="minorHAnsi" w:cstheme="minorHAnsi"/>
          <w:b/>
          <w:sz w:val="28"/>
          <w:szCs w:val="28"/>
        </w:rPr>
        <w:t>inauguračného</w:t>
      </w:r>
      <w:r w:rsidRPr="00612EED">
        <w:rPr>
          <w:rFonts w:asciiTheme="minorHAnsi" w:hAnsiTheme="minorHAnsi" w:cstheme="minorHAnsi"/>
          <w:b/>
          <w:sz w:val="28"/>
          <w:szCs w:val="28"/>
        </w:rPr>
        <w:t xml:space="preserve"> konania na Technickej fakulte SPU v</w:t>
      </w:r>
      <w:r w:rsidR="00375EC2">
        <w:rPr>
          <w:rFonts w:asciiTheme="minorHAnsi" w:hAnsiTheme="minorHAnsi" w:cstheme="minorHAnsi"/>
          <w:b/>
          <w:sz w:val="28"/>
          <w:szCs w:val="28"/>
        </w:rPr>
        <w:t> </w:t>
      </w:r>
      <w:r w:rsidRPr="00612EED">
        <w:rPr>
          <w:rFonts w:asciiTheme="minorHAnsi" w:hAnsiTheme="minorHAnsi" w:cstheme="minorHAnsi"/>
          <w:b/>
          <w:sz w:val="28"/>
          <w:szCs w:val="28"/>
        </w:rPr>
        <w:t>Nitre</w:t>
      </w:r>
      <w:r w:rsidR="00375EC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A3145" w:rsidRPr="00A32B5A" w:rsidRDefault="004A3145" w:rsidP="00F32F85">
      <w:pPr>
        <w:tabs>
          <w:tab w:val="left" w:pos="3261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6836"/>
      </w:tblGrid>
      <w:tr w:rsidR="00420375" w:rsidRPr="005A7E1E" w:rsidTr="00420375">
        <w:tc>
          <w:tcPr>
            <w:tcW w:w="2410" w:type="dxa"/>
            <w:vAlign w:val="center"/>
          </w:tcPr>
          <w:p w:rsidR="00420375" w:rsidRPr="005A7E1E" w:rsidRDefault="00420375" w:rsidP="00816B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Odbor</w:t>
            </w:r>
            <w:r w:rsidRPr="005A7E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836" w:type="dxa"/>
            <w:vAlign w:val="center"/>
          </w:tcPr>
          <w:p w:rsidR="00B538C9" w:rsidRDefault="00B538C9" w:rsidP="00B538C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3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Dopravné stroje a zariadenia </w:t>
            </w:r>
          </w:p>
          <w:p w:rsidR="00B538C9" w:rsidRPr="00A3037C" w:rsidRDefault="00B538C9" w:rsidP="00B538C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37C">
              <w:rPr>
                <w:rFonts w:asciiTheme="minorHAnsi" w:hAnsiTheme="minorHAnsi" w:cstheme="minorHAnsi"/>
                <w:b/>
                <w:sz w:val="22"/>
                <w:szCs w:val="22"/>
              </w:rPr>
              <w:t>Mechanizácia poľnohospodárskej a lesníckej výroby</w:t>
            </w:r>
          </w:p>
          <w:p w:rsidR="00B538C9" w:rsidRPr="00A3037C" w:rsidRDefault="00B538C9" w:rsidP="00B538C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3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Strojárske technológie a materiály </w:t>
            </w:r>
          </w:p>
          <w:p w:rsidR="00420375" w:rsidRPr="00420375" w:rsidRDefault="00B538C9" w:rsidP="00B538C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037C">
              <w:rPr>
                <w:rFonts w:asciiTheme="minorHAnsi" w:hAnsiTheme="minorHAnsi" w:cstheme="minorHAnsi"/>
                <w:b/>
                <w:sz w:val="22"/>
                <w:szCs w:val="22"/>
              </w:rPr>
              <w:t>Výrobná technika</w:t>
            </w:r>
          </w:p>
        </w:tc>
      </w:tr>
      <w:tr w:rsidR="00420375" w:rsidRPr="005A7E1E" w:rsidTr="00420375">
        <w:tc>
          <w:tcPr>
            <w:tcW w:w="2410" w:type="dxa"/>
            <w:vAlign w:val="center"/>
          </w:tcPr>
          <w:p w:rsidR="00420375" w:rsidRDefault="00420375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Žiadateľ  </w:t>
            </w:r>
          </w:p>
        </w:tc>
        <w:tc>
          <w:tcPr>
            <w:tcW w:w="6836" w:type="dxa"/>
            <w:vAlign w:val="center"/>
          </w:tcPr>
          <w:p w:rsidR="00420375" w:rsidRPr="00420375" w:rsidRDefault="00420375" w:rsidP="00612EED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3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doc. Ing. </w:t>
            </w:r>
            <w:proofErr w:type="spellStart"/>
            <w:r w:rsidRPr="00420375">
              <w:rPr>
                <w:rFonts w:asciiTheme="minorHAnsi" w:hAnsiTheme="minorHAnsi" w:cstheme="minorHAnsi"/>
                <w:b/>
                <w:sz w:val="22"/>
                <w:szCs w:val="22"/>
              </w:rPr>
              <w:t>Xxx</w:t>
            </w:r>
            <w:proofErr w:type="spellEnd"/>
            <w:r w:rsidRPr="004203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20375">
              <w:rPr>
                <w:rFonts w:asciiTheme="minorHAnsi" w:hAnsiTheme="minorHAnsi" w:cstheme="minorHAnsi"/>
                <w:b/>
                <w:sz w:val="22"/>
                <w:szCs w:val="22"/>
              </w:rPr>
              <w:t>Yyy</w:t>
            </w:r>
            <w:proofErr w:type="spellEnd"/>
            <w:r w:rsidRPr="00420375">
              <w:rPr>
                <w:rFonts w:asciiTheme="minorHAnsi" w:hAnsiTheme="minorHAnsi" w:cstheme="minorHAnsi"/>
                <w:b/>
                <w:sz w:val="22"/>
                <w:szCs w:val="22"/>
              </w:rPr>
              <w:t>, PhD.</w:t>
            </w:r>
          </w:p>
        </w:tc>
      </w:tr>
      <w:tr w:rsidR="00420375" w:rsidRPr="005A7E1E" w:rsidTr="00420375">
        <w:tc>
          <w:tcPr>
            <w:tcW w:w="2410" w:type="dxa"/>
            <w:vAlign w:val="center"/>
          </w:tcPr>
          <w:p w:rsidR="00420375" w:rsidRPr="005A7E1E" w:rsidRDefault="00420375" w:rsidP="00420375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Rok narodenia</w:t>
            </w:r>
          </w:p>
        </w:tc>
        <w:tc>
          <w:tcPr>
            <w:tcW w:w="6836" w:type="dxa"/>
            <w:vAlign w:val="center"/>
          </w:tcPr>
          <w:p w:rsidR="00420375" w:rsidRPr="005A7E1E" w:rsidRDefault="00420375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375" w:rsidRPr="005A7E1E" w:rsidTr="00420375">
        <w:tc>
          <w:tcPr>
            <w:tcW w:w="2410" w:type="dxa"/>
            <w:vAlign w:val="center"/>
          </w:tcPr>
          <w:p w:rsidR="00420375" w:rsidRPr="005A7E1E" w:rsidRDefault="00420375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Pracovisko</w:t>
            </w:r>
          </w:p>
        </w:tc>
        <w:tc>
          <w:tcPr>
            <w:tcW w:w="6836" w:type="dxa"/>
            <w:vAlign w:val="center"/>
          </w:tcPr>
          <w:p w:rsidR="00420375" w:rsidRPr="005A7E1E" w:rsidRDefault="00420375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375" w:rsidRPr="005A7E1E" w:rsidTr="00420375">
        <w:tc>
          <w:tcPr>
            <w:tcW w:w="2410" w:type="dxa"/>
            <w:vAlign w:val="center"/>
          </w:tcPr>
          <w:p w:rsidR="00420375" w:rsidRDefault="00420375" w:rsidP="002D00D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D00D2">
              <w:rPr>
                <w:rFonts w:asciiTheme="minorHAnsi" w:hAnsiTheme="minorHAnsi" w:cstheme="minorHAnsi"/>
                <w:sz w:val="22"/>
                <w:szCs w:val="22"/>
              </w:rPr>
              <w:t xml:space="preserve">Rok získania </w:t>
            </w:r>
            <w:r w:rsidR="00846507" w:rsidRPr="002D00D2">
              <w:rPr>
                <w:rFonts w:asciiTheme="minorHAnsi" w:hAnsiTheme="minorHAnsi" w:cstheme="minorHAnsi"/>
                <w:sz w:val="22"/>
                <w:szCs w:val="22"/>
              </w:rPr>
              <w:t>titulu</w:t>
            </w:r>
            <w:r w:rsidR="00846507">
              <w:rPr>
                <w:rFonts w:asciiTheme="minorHAnsi" w:hAnsiTheme="minorHAnsi" w:cstheme="minorHAnsi"/>
                <w:sz w:val="22"/>
                <w:szCs w:val="22"/>
              </w:rPr>
              <w:t xml:space="preserve"> „docent“</w:t>
            </w:r>
          </w:p>
        </w:tc>
        <w:tc>
          <w:tcPr>
            <w:tcW w:w="6836" w:type="dxa"/>
            <w:vAlign w:val="center"/>
          </w:tcPr>
          <w:p w:rsidR="00420375" w:rsidRPr="009B7BDC" w:rsidRDefault="00420375" w:rsidP="00F42D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62B84" w:rsidRDefault="004A3145" w:rsidP="004C3B4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A7E1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0375" w:rsidRDefault="00420375" w:rsidP="004C3B4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45"/>
        <w:gridCol w:w="1984"/>
        <w:gridCol w:w="1985"/>
      </w:tblGrid>
      <w:tr w:rsidR="00B528D8" w:rsidRPr="00564071" w:rsidTr="00DB7099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B528D8" w:rsidP="00B528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528D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Aktivity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28D8" w:rsidRPr="00B528D8" w:rsidRDefault="00420375" w:rsidP="00B52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203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Požadované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D8" w:rsidRPr="00B528D8" w:rsidRDefault="00420375" w:rsidP="00B52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Predkladané</w:t>
            </w: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I. Výchovno-vzdelávacia činnosť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Pedagogická  činnosť na vysokej škole (roky)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Pedagogická činnosť na TF SPU v Nitre (roky) (*1)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670689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Časový interval: doc. - prof.</w:t>
            </w:r>
            <w:r w:rsidR="003E51EF"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(roky) (*2)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Vedenie záverečných prác Bc., Dipl. (počet)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II. Veda a projektová činnosť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Počet ukončených doktorandov (*3)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Zodpovedný vedúci, resp. zástupca /riešenie vedecko-výskumných  alebo edukačných projektov [1]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 / 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III. Publikačná činnosť </w:t>
            </w:r>
            <w:r w:rsidRPr="003E51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[2]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III. 1 Knižné publikácie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Vedecké monografie (AAA, AAB, ABA, ABB) [3]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2 / 6 </w:t>
            </w: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(*7)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Vysokoškolské učebnice, skriptá a učebné texty (ACA, ACB, BCI) (*4)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4 / 18 </w:t>
            </w: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(*7)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Odborné a ďalšie knižné práce (BAA, BAB, EAI, EAJ, FAI)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III. 2 Publikácie vo vedeckých časopisoch, autorské osvedčenia, patenty a objavy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Vedecké práce evidované v databázach ISI WOK a </w:t>
            </w:r>
            <w:proofErr w:type="spellStart"/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Scopus</w:t>
            </w:r>
            <w:proofErr w:type="spellEnd"/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(ADC, ADD, AEG, AEH, ADM, ADN)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56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Vedecké práce mimo databáz ISI WOK a </w:t>
            </w:r>
            <w:proofErr w:type="spellStart"/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Scopus</w:t>
            </w:r>
            <w:proofErr w:type="spellEnd"/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(ADE, ADF)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III. 3 Ostatné recenzované publikácie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domáce/zahraničné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Kapitoly vo vedeckých monografiách (ABC, ABD) [4] (*5)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7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Vedecké práce a príspevky v recenzovaných zborníkoch a monografiách (AEC, AED, AFA, AFB, AFC, AFD, AFE, AFF, AFG, AFH)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3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né publikácie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rPr>
          <w:trHeight w:val="7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III. 4 Minimálne požiadavky na počty publikovaných vedeckých prác alebo výstupov kategórie A na získanie titulu profesor (podľa kritérií Akreditačnej komisie) [</w:t>
            </w:r>
            <w:r w:rsidRPr="003E51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5]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E51EF" w:rsidRPr="00564071" w:rsidTr="003E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245" w:type="dxa"/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Výstupy kategórie A (*6)</w:t>
            </w:r>
          </w:p>
        </w:tc>
        <w:tc>
          <w:tcPr>
            <w:tcW w:w="1984" w:type="dxa"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1EF" w:rsidRPr="00564071" w:rsidTr="003E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245" w:type="dxa"/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IV. Ohlasy na publikačnú činnosť </w:t>
            </w:r>
            <w:r w:rsidRPr="003E51E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[6]</w:t>
            </w:r>
          </w:p>
        </w:tc>
        <w:tc>
          <w:tcPr>
            <w:tcW w:w="1984" w:type="dxa"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1EF" w:rsidRPr="00564071" w:rsidTr="003E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45" w:type="dxa"/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Citácie v publikáciách evidovaných v databázach ISI WOK a </w:t>
            </w:r>
            <w:proofErr w:type="spellStart"/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Scopus</w:t>
            </w:r>
            <w:proofErr w:type="spellEnd"/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1EF" w:rsidRPr="00564071" w:rsidTr="003E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45" w:type="dxa"/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Citácie v publikáciách evidovaných mimo databáz ISI WOK a </w:t>
            </w:r>
            <w:proofErr w:type="spellStart"/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Scopus</w:t>
            </w:r>
            <w:proofErr w:type="spellEnd"/>
            <w:r w:rsidRPr="003E51E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</w:tc>
        <w:tc>
          <w:tcPr>
            <w:tcW w:w="1985" w:type="dxa"/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51EF" w:rsidRPr="00564071" w:rsidTr="003E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245" w:type="dxa"/>
            <w:vAlign w:val="center"/>
          </w:tcPr>
          <w:p w:rsidR="003E51EF" w:rsidRPr="003E51EF" w:rsidRDefault="003E51EF" w:rsidP="003E51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sz w:val="22"/>
                <w:szCs w:val="22"/>
              </w:rPr>
              <w:t>Ďalšie ohlasy</w:t>
            </w:r>
          </w:p>
        </w:tc>
        <w:tc>
          <w:tcPr>
            <w:tcW w:w="1984" w:type="dxa"/>
            <w:vAlign w:val="center"/>
          </w:tcPr>
          <w:p w:rsidR="003E51EF" w:rsidRPr="003E51EF" w:rsidRDefault="003E51EF" w:rsidP="003E51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1EF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3E51EF" w:rsidRPr="00B528D8" w:rsidRDefault="003E51EF" w:rsidP="003E51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E51EF" w:rsidRPr="00416E48" w:rsidRDefault="003E51EF" w:rsidP="00416E48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416E48">
        <w:rPr>
          <w:rFonts w:asciiTheme="minorHAnsi" w:hAnsiTheme="minorHAnsi" w:cstheme="minorHAnsi"/>
          <w:sz w:val="20"/>
          <w:szCs w:val="20"/>
        </w:rPr>
        <w:t>[1] v prípade zamestnanca SPU v Nitre musia byť projekty zaradené do databázy projektov SPU v Nitre</w:t>
      </w:r>
    </w:p>
    <w:p w:rsidR="003E51EF" w:rsidRPr="00416E48" w:rsidRDefault="003E51EF" w:rsidP="00416E48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416E48">
        <w:rPr>
          <w:rFonts w:asciiTheme="minorHAnsi" w:hAnsiTheme="minorHAnsi" w:cstheme="minorHAnsi"/>
          <w:sz w:val="20"/>
          <w:szCs w:val="20"/>
        </w:rPr>
        <w:t>[2] v prípade zamestnanca SPU v Nitre musia byť všetky publikácie zaradené do databázy publikačnej činnosti SPU v Nitre</w:t>
      </w:r>
    </w:p>
    <w:p w:rsidR="003E51EF" w:rsidRPr="00416E48" w:rsidRDefault="003E51EF" w:rsidP="00416E48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416E48">
        <w:rPr>
          <w:rFonts w:asciiTheme="minorHAnsi" w:hAnsiTheme="minorHAnsi" w:cstheme="minorHAnsi"/>
          <w:sz w:val="20"/>
          <w:szCs w:val="20"/>
        </w:rPr>
        <w:t xml:space="preserve">[3] zaraďujú sa iba knižné publikácie v rozsahu nad 3 AH (1 AH = 20 normalizovaných strán, </w:t>
      </w:r>
      <w:r w:rsidR="00EA2A4A" w:rsidRPr="00416E48">
        <w:rPr>
          <w:rFonts w:asciiTheme="minorHAnsi" w:hAnsiTheme="minorHAnsi" w:cstheme="minorHAnsi"/>
          <w:sz w:val="20"/>
          <w:szCs w:val="20"/>
        </w:rPr>
        <w:br/>
      </w:r>
      <w:r w:rsidRPr="00416E48">
        <w:rPr>
          <w:rFonts w:asciiTheme="minorHAnsi" w:hAnsiTheme="minorHAnsi" w:cstheme="minorHAnsi"/>
          <w:sz w:val="20"/>
          <w:szCs w:val="20"/>
        </w:rPr>
        <w:t>1 normalizovaná strana = 1 800 znakov)</w:t>
      </w:r>
    </w:p>
    <w:p w:rsidR="003E51EF" w:rsidRPr="00416E48" w:rsidRDefault="003E51EF" w:rsidP="00416E48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416E48">
        <w:rPr>
          <w:rFonts w:asciiTheme="minorHAnsi" w:hAnsiTheme="minorHAnsi" w:cstheme="minorHAnsi"/>
          <w:sz w:val="20"/>
          <w:szCs w:val="20"/>
        </w:rPr>
        <w:t>[4] kapitoly v rozsahu nad 3 AH sa zaraďujú do III.1 Knižné publikácie</w:t>
      </w:r>
    </w:p>
    <w:p w:rsidR="003E51EF" w:rsidRPr="00416E48" w:rsidRDefault="003E51EF" w:rsidP="00416E48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416E48">
        <w:rPr>
          <w:rFonts w:asciiTheme="minorHAnsi" w:hAnsiTheme="minorHAnsi" w:cstheme="minorHAnsi"/>
          <w:sz w:val="20"/>
          <w:szCs w:val="20"/>
        </w:rPr>
        <w:t xml:space="preserve">[5] kategória  III.4 je výberom výstupov kategórií III.1, III.2 a III.3 vymedzená podľa požiadaviek Akreditačnej komisie </w:t>
      </w:r>
    </w:p>
    <w:p w:rsidR="003E51EF" w:rsidRPr="00416E48" w:rsidRDefault="003E51EF" w:rsidP="00416E48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416E48">
        <w:rPr>
          <w:rFonts w:asciiTheme="minorHAnsi" w:hAnsiTheme="minorHAnsi" w:cstheme="minorHAnsi"/>
          <w:sz w:val="20"/>
          <w:szCs w:val="20"/>
        </w:rPr>
        <w:t xml:space="preserve">[6] vylučujú sa </w:t>
      </w:r>
      <w:proofErr w:type="spellStart"/>
      <w:r w:rsidRPr="00416E48">
        <w:rPr>
          <w:rFonts w:asciiTheme="minorHAnsi" w:hAnsiTheme="minorHAnsi" w:cstheme="minorHAnsi"/>
          <w:sz w:val="20"/>
          <w:szCs w:val="20"/>
        </w:rPr>
        <w:t>autocitácie</w:t>
      </w:r>
      <w:bookmarkStart w:id="0" w:name="_GoBack"/>
      <w:bookmarkEnd w:id="0"/>
      <w:proofErr w:type="spellEnd"/>
    </w:p>
    <w:p w:rsidR="003E51EF" w:rsidRPr="00416E48" w:rsidRDefault="003E51EF" w:rsidP="00416E48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16E48">
        <w:rPr>
          <w:rFonts w:asciiTheme="minorHAnsi" w:hAnsiTheme="minorHAnsi" w:cstheme="minorHAnsi"/>
          <w:b/>
          <w:sz w:val="20"/>
          <w:szCs w:val="20"/>
        </w:rPr>
        <w:t>Poznámky Technickej fakulty SPU v Nitre:</w:t>
      </w:r>
    </w:p>
    <w:p w:rsidR="003E51EF" w:rsidRPr="00416E48" w:rsidRDefault="003E51EF" w:rsidP="00416E48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416E48">
        <w:rPr>
          <w:rFonts w:asciiTheme="minorHAnsi" w:hAnsiTheme="minorHAnsi" w:cstheme="minorHAnsi"/>
          <w:sz w:val="20"/>
          <w:szCs w:val="20"/>
        </w:rPr>
        <w:t xml:space="preserve">(*1) Požaduje sa, aby uchádzač vykonával pedagogickú činnosť počas doby najmenej troch rokov od získania titulu docent v predmetoch z odboru, v ktorom sa má uchádzačovi udeliť titul profesor alebo v príbuznom študijnom odbore. Na výkon pedagogickej činnosti sa zohľadňuje len doba, počas ktorej bol uchádzač v pracovnom pomere s vysokou školou, a to najmenej na kratší pracovný čas v rozsahu najmenej polovice ustanoveného týždenného pracovného času, viedol prednášky alebo semináre a viedol doktorandov. </w:t>
      </w:r>
    </w:p>
    <w:p w:rsidR="003E51EF" w:rsidRPr="00416E48" w:rsidRDefault="003E51EF" w:rsidP="00416E48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416E48">
        <w:rPr>
          <w:rFonts w:asciiTheme="minorHAnsi" w:hAnsiTheme="minorHAnsi" w:cstheme="minorHAnsi"/>
          <w:sz w:val="20"/>
          <w:szCs w:val="20"/>
        </w:rPr>
        <w:t xml:space="preserve">V prípade uchádzačov mimo TF SPU v Nitre uchádzač musí mať preukázateľnú spoluprácu s TF SPU v Nitre, a to v pedagogickej a vedecko-výskumnej činnosti – posúdi VR TF SPU v Nitre. </w:t>
      </w:r>
    </w:p>
    <w:p w:rsidR="003E51EF" w:rsidRPr="00416E48" w:rsidRDefault="003E51EF" w:rsidP="00416E48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416E48">
        <w:rPr>
          <w:rFonts w:asciiTheme="minorHAnsi" w:hAnsiTheme="minorHAnsi" w:cstheme="minorHAnsi"/>
          <w:sz w:val="20"/>
          <w:szCs w:val="20"/>
        </w:rPr>
        <w:t>(*2) Plnenie kritéria musí byť v súlade s požiadavkami KHKV-A3, ktoré sú súčasťou Kritérií používaných pri posudzovaní spôsobilosti vysokej školy uskutočňovať habilitačné konanie a konanie na vymenúvanie profesorov.</w:t>
      </w:r>
    </w:p>
    <w:p w:rsidR="003E51EF" w:rsidRPr="00416E48" w:rsidRDefault="003E51EF" w:rsidP="00416E48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416E48">
        <w:rPr>
          <w:rFonts w:asciiTheme="minorHAnsi" w:hAnsiTheme="minorHAnsi" w:cstheme="minorHAnsi"/>
          <w:sz w:val="20"/>
          <w:szCs w:val="20"/>
        </w:rPr>
        <w:t>(*3) Postačuje jeden doktorand, ktorý obhajobou ukončil štúdium a jeden doktorand po absolvovaní štátnej dizertačnej skúšky  v súlade s kritériom KHKV-A3.</w:t>
      </w:r>
    </w:p>
    <w:p w:rsidR="003E51EF" w:rsidRPr="00416E48" w:rsidRDefault="003E51EF" w:rsidP="00416E48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416E48">
        <w:rPr>
          <w:rFonts w:asciiTheme="minorHAnsi" w:hAnsiTheme="minorHAnsi" w:cstheme="minorHAnsi"/>
          <w:sz w:val="20"/>
          <w:szCs w:val="20"/>
        </w:rPr>
        <w:t>(*4) V rámci uvedeného kritéria sa vyžaduje minimáln</w:t>
      </w:r>
      <w:r w:rsidR="00416E48" w:rsidRPr="00416E48">
        <w:rPr>
          <w:rFonts w:asciiTheme="minorHAnsi" w:hAnsiTheme="minorHAnsi" w:cstheme="minorHAnsi"/>
          <w:sz w:val="20"/>
          <w:szCs w:val="20"/>
        </w:rPr>
        <w:t xml:space="preserve">e jedna vysokoškolská učebnica </w:t>
      </w:r>
      <w:r w:rsidRPr="00416E48">
        <w:rPr>
          <w:rFonts w:asciiTheme="minorHAnsi" w:hAnsiTheme="minorHAnsi" w:cstheme="minorHAnsi"/>
          <w:sz w:val="20"/>
          <w:szCs w:val="20"/>
        </w:rPr>
        <w:t>v rozsahu 3 AH.</w:t>
      </w:r>
    </w:p>
    <w:p w:rsidR="003E51EF" w:rsidRPr="00416E48" w:rsidRDefault="003E51EF" w:rsidP="00416E48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416E48">
        <w:rPr>
          <w:rFonts w:asciiTheme="minorHAnsi" w:hAnsiTheme="minorHAnsi" w:cstheme="minorHAnsi"/>
          <w:sz w:val="20"/>
          <w:szCs w:val="20"/>
        </w:rPr>
        <w:t>(*5) Toto kritérium možno nahradiť vedeckou monografiou.</w:t>
      </w:r>
    </w:p>
    <w:p w:rsidR="003E51EF" w:rsidRPr="00416E48" w:rsidRDefault="003E51EF" w:rsidP="00416E48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416E48">
        <w:rPr>
          <w:rFonts w:asciiTheme="minorHAnsi" w:hAnsiTheme="minorHAnsi" w:cstheme="minorHAnsi"/>
          <w:sz w:val="20"/>
          <w:szCs w:val="20"/>
        </w:rPr>
        <w:t xml:space="preserve">(*6) Medzi výstupy kategórie A sa počítajú vedecké práce evidované v databázach WOS, SCOPUS a CC s IF väčším ako 0,39 alebo prijatá </w:t>
      </w:r>
      <w:r w:rsidR="00862A02" w:rsidRPr="00416E48">
        <w:rPr>
          <w:rFonts w:asciiTheme="minorHAnsi" w:hAnsiTheme="minorHAnsi" w:cstheme="minorHAnsi"/>
          <w:sz w:val="20"/>
          <w:szCs w:val="20"/>
        </w:rPr>
        <w:t>–</w:t>
      </w:r>
      <w:r w:rsidRPr="00416E48">
        <w:rPr>
          <w:rFonts w:asciiTheme="minorHAnsi" w:hAnsiTheme="minorHAnsi" w:cstheme="minorHAnsi"/>
          <w:sz w:val="20"/>
          <w:szCs w:val="20"/>
        </w:rPr>
        <w:t xml:space="preserve"> zverejnená patentová prihláška alebo udelený patent, resp. úžitkový vzor alebo vedecká monografia zásadného významu pre oblasť výskumu, resp. monografia vydaná vo svetovom jazyku v zahraničnom vydavateľstve.</w:t>
      </w:r>
    </w:p>
    <w:p w:rsidR="003E51EF" w:rsidRPr="00416E48" w:rsidRDefault="003E51EF" w:rsidP="00416E48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416E48">
        <w:rPr>
          <w:rFonts w:asciiTheme="minorHAnsi" w:hAnsiTheme="minorHAnsi" w:cstheme="minorHAnsi"/>
          <w:sz w:val="20"/>
          <w:szCs w:val="20"/>
        </w:rPr>
        <w:t>Kritérium sa považuje za splnené, ak požadované výstupy sú súčasťou plnenia bodov III.1, III.2 a III.3.</w:t>
      </w:r>
    </w:p>
    <w:p w:rsidR="00D973E4" w:rsidRPr="00416E48" w:rsidRDefault="003E51EF" w:rsidP="00416E48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416E48">
        <w:rPr>
          <w:rFonts w:asciiTheme="minorHAnsi" w:hAnsiTheme="minorHAnsi" w:cstheme="minorHAnsi"/>
          <w:sz w:val="20"/>
          <w:szCs w:val="20"/>
        </w:rPr>
        <w:t>(*7) Číselný údaj znamená: počet publikácií / počet autorských hárkov.</w:t>
      </w:r>
    </w:p>
    <w:p w:rsidR="003E51EF" w:rsidRPr="005A7E1E" w:rsidRDefault="003E51EF" w:rsidP="003E51EF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D973E4" w:rsidRPr="005A7E1E" w:rsidRDefault="00DB7099" w:rsidP="005E204A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FEEE3" wp14:editId="208C3D01">
                <wp:simplePos x="0" y="0"/>
                <wp:positionH relativeFrom="column">
                  <wp:posOffset>3397885</wp:posOffset>
                </wp:positionH>
                <wp:positionV relativeFrom="paragraph">
                  <wp:posOffset>35560</wp:posOffset>
                </wp:positionV>
                <wp:extent cx="2377440" cy="708660"/>
                <wp:effectExtent l="0" t="0" r="381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B4C" w:rsidRDefault="004C3B4C"/>
                          <w:p w:rsidR="004C3B4C" w:rsidRDefault="004C3B4C" w:rsidP="004C3B4C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</w:pPr>
                            <w:r w:rsidRPr="005A7E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 w:rsidR="00B528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uchádzača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267.55pt;margin-top:2.8pt;width:187.2pt;height:5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" fillcolor="white [3201]" stroked="f" strokeweight=".5pt">
                <v:textbox>
                  <w:txbxContent>
                    <w:p w:rsidR="004C3B4C" w:rsidRDefault="004C3B4C"/>
                    <w:p w:rsidR="004C3B4C" w:rsidRDefault="004C3B4C" w:rsidP="004C3B4C">
                      <w:pPr>
                        <w:pBdr>
                          <w:top w:val="dotted" w:sz="4" w:space="1" w:color="auto"/>
                        </w:pBdr>
                        <w:jc w:val="center"/>
                      </w:pPr>
                      <w:r w:rsidRPr="005A7E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Podpis </w:t>
                      </w:r>
                      <w:r w:rsidR="00B528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uchádzača</w:t>
                      </w:r>
                    </w:p>
                  </w:txbxContent>
                </v:textbox>
              </v:shape>
            </w:pict>
          </mc:Fallback>
        </mc:AlternateContent>
      </w:r>
      <w:r w:rsidR="00A675E0">
        <w:rPr>
          <w:rFonts w:asciiTheme="minorHAnsi" w:hAnsiTheme="minorHAnsi" w:cstheme="minorHAnsi"/>
          <w:sz w:val="22"/>
          <w:szCs w:val="22"/>
        </w:rPr>
        <w:t xml:space="preserve">V Nitre, dňa </w:t>
      </w:r>
      <w:proofErr w:type="spellStart"/>
      <w:r w:rsidR="00B528D8">
        <w:rPr>
          <w:rFonts w:asciiTheme="minorHAnsi" w:hAnsiTheme="minorHAnsi" w:cstheme="minorHAnsi"/>
          <w:sz w:val="22"/>
          <w:szCs w:val="22"/>
        </w:rPr>
        <w:t>xx</w:t>
      </w:r>
      <w:proofErr w:type="spellEnd"/>
      <w:r w:rsidR="00A675E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B528D8">
        <w:rPr>
          <w:rFonts w:asciiTheme="minorHAnsi" w:hAnsiTheme="minorHAnsi" w:cstheme="minorHAnsi"/>
          <w:sz w:val="22"/>
          <w:szCs w:val="22"/>
        </w:rPr>
        <w:t>xx</w:t>
      </w:r>
      <w:proofErr w:type="spellEnd"/>
      <w:r w:rsidR="00A32B5A" w:rsidRPr="005A7E1E">
        <w:rPr>
          <w:rFonts w:asciiTheme="minorHAnsi" w:hAnsiTheme="minorHAnsi" w:cstheme="minorHAnsi"/>
          <w:sz w:val="22"/>
          <w:szCs w:val="22"/>
        </w:rPr>
        <w:t xml:space="preserve">. </w:t>
      </w:r>
      <w:r w:rsidR="00C127AA" w:rsidRPr="005A7E1E">
        <w:rPr>
          <w:rFonts w:asciiTheme="minorHAnsi" w:hAnsiTheme="minorHAnsi" w:cstheme="minorHAnsi"/>
          <w:sz w:val="22"/>
          <w:szCs w:val="22"/>
        </w:rPr>
        <w:t>2019</w:t>
      </w:r>
      <w:r w:rsidR="00C127AA" w:rsidRPr="005A7E1E">
        <w:rPr>
          <w:rFonts w:asciiTheme="minorHAnsi" w:hAnsiTheme="minorHAnsi" w:cstheme="minorHAnsi"/>
          <w:sz w:val="22"/>
          <w:szCs w:val="22"/>
        </w:rPr>
        <w:tab/>
      </w:r>
      <w:r w:rsidR="00C127AA" w:rsidRPr="005A7E1E">
        <w:rPr>
          <w:rFonts w:asciiTheme="minorHAnsi" w:hAnsiTheme="minorHAnsi" w:cstheme="minorHAnsi"/>
          <w:sz w:val="22"/>
          <w:szCs w:val="22"/>
        </w:rPr>
        <w:tab/>
      </w:r>
    </w:p>
    <w:p w:rsidR="00D973E4" w:rsidRPr="005A7E1E" w:rsidRDefault="00D973E4" w:rsidP="00D973E4">
      <w:pPr>
        <w:jc w:val="both"/>
        <w:rPr>
          <w:rFonts w:asciiTheme="minorHAnsi" w:hAnsiTheme="minorHAnsi" w:cstheme="minorHAnsi"/>
          <w:sz w:val="22"/>
          <w:szCs w:val="22"/>
        </w:rPr>
      </w:pPr>
      <w:r w:rsidRPr="005A7E1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 w:rsidR="007637C7" w:rsidRPr="005A7E1E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5A5621" w:rsidRPr="005A7E1E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DB7099" w:rsidRDefault="00DB7099" w:rsidP="00D973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7099" w:rsidRDefault="00DB7099" w:rsidP="00D973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5621" w:rsidRPr="005A7E1E" w:rsidRDefault="00DB7099" w:rsidP="00D973E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7787C" wp14:editId="40862F0C">
                <wp:simplePos x="0" y="0"/>
                <wp:positionH relativeFrom="column">
                  <wp:posOffset>3382645</wp:posOffset>
                </wp:positionH>
                <wp:positionV relativeFrom="paragraph">
                  <wp:posOffset>1134745</wp:posOffset>
                </wp:positionV>
                <wp:extent cx="2377440" cy="708660"/>
                <wp:effectExtent l="0" t="0" r="3810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099" w:rsidRDefault="00DB7099" w:rsidP="00DB7099"/>
                          <w:p w:rsidR="00DB7099" w:rsidRDefault="00DB7099" w:rsidP="00DB7099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Dátum a p</w:t>
                            </w:r>
                            <w:r w:rsidRPr="005A7E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odpis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dekana fakulty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3" o:spid="_x0000_s1027" type="#_x0000_t202" style="position:absolute;left:0;text-align:left;margin-left:266.35pt;margin-top:89.35pt;width:187.2pt;height:5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" fillcolor="white [3201]" stroked="f" strokeweight=".5pt">
                <v:textbox>
                  <w:txbxContent>
                    <w:p w:rsidR="00DB7099" w:rsidRDefault="00DB7099" w:rsidP="00DB7099"/>
                    <w:p w:rsidR="00DB7099" w:rsidRDefault="00DB7099" w:rsidP="00DB7099">
                      <w:pPr>
                        <w:pBdr>
                          <w:top w:val="dotted" w:sz="4" w:space="1" w:color="auto"/>
                        </w:pBd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Dátum a p</w:t>
                      </w:r>
                      <w:r w:rsidRPr="005A7E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odpis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dekana fakulty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CE7F5" wp14:editId="7F0B6D27">
                <wp:simplePos x="0" y="0"/>
                <wp:positionH relativeFrom="column">
                  <wp:posOffset>3428365</wp:posOffset>
                </wp:positionH>
                <wp:positionV relativeFrom="paragraph">
                  <wp:posOffset>250825</wp:posOffset>
                </wp:positionV>
                <wp:extent cx="2377440" cy="708660"/>
                <wp:effectExtent l="0" t="0" r="3810" b="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099" w:rsidRDefault="00DB7099" w:rsidP="00DB7099"/>
                          <w:p w:rsidR="00DB7099" w:rsidRDefault="00DB7099" w:rsidP="00DB7099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Dátum a p</w:t>
                            </w:r>
                            <w:r w:rsidRPr="005A7E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odpis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vedúceho katedry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2" o:spid="_x0000_s1028" type="#_x0000_t202" style="position:absolute;left:0;text-align:left;margin-left:269.95pt;margin-top:19.75pt;width:187.2pt;height:5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" fillcolor="white [3201]" stroked="f" strokeweight=".5pt">
                <v:textbox>
                  <w:txbxContent>
                    <w:p w:rsidR="00DB7099" w:rsidRDefault="00DB7099" w:rsidP="00DB7099"/>
                    <w:p w:rsidR="00DB7099" w:rsidRDefault="00DB7099" w:rsidP="00DB7099">
                      <w:pPr>
                        <w:pBdr>
                          <w:top w:val="dotted" w:sz="4" w:space="1" w:color="auto"/>
                        </w:pBd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Dátum a p</w:t>
                      </w:r>
                      <w:r w:rsidRPr="005A7E1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odpis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vedúceho katedry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Katedra </w:t>
      </w:r>
      <w:proofErr w:type="spellStart"/>
      <w:r>
        <w:rPr>
          <w:rFonts w:asciiTheme="minorHAnsi" w:hAnsiTheme="minorHAnsi" w:cstheme="minorHAnsi"/>
          <w:sz w:val="22"/>
          <w:szCs w:val="22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potvrdzuje správnosť uvedených údajov.</w:t>
      </w:r>
    </w:p>
    <w:sectPr w:rsidR="005A5621" w:rsidRPr="005A7E1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A6" w:rsidRDefault="008415A6" w:rsidP="00C6112B">
      <w:r>
        <w:separator/>
      </w:r>
    </w:p>
  </w:endnote>
  <w:endnote w:type="continuationSeparator" w:id="0">
    <w:p w:rsidR="008415A6" w:rsidRDefault="008415A6" w:rsidP="00C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7809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416E48" w:rsidRPr="00416E48" w:rsidRDefault="00416E48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16E4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16E48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16E48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416E4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16E48" w:rsidRDefault="00416E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A6" w:rsidRDefault="008415A6" w:rsidP="00C6112B">
      <w:r>
        <w:separator/>
      </w:r>
    </w:p>
  </w:footnote>
  <w:footnote w:type="continuationSeparator" w:id="0">
    <w:p w:rsidR="008415A6" w:rsidRDefault="008415A6" w:rsidP="00C6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145" w:rsidRDefault="004A3145">
    <w:pPr>
      <w:pStyle w:val="Hlavika"/>
    </w:pPr>
  </w:p>
  <w:p w:rsidR="004A3145" w:rsidRDefault="004A31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61EC"/>
    <w:multiLevelType w:val="hybridMultilevel"/>
    <w:tmpl w:val="AFA4BB0E"/>
    <w:lvl w:ilvl="0" w:tplc="1E3431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C283B"/>
    <w:multiLevelType w:val="hybridMultilevel"/>
    <w:tmpl w:val="4DECE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5382F"/>
    <w:multiLevelType w:val="hybridMultilevel"/>
    <w:tmpl w:val="AFA4BB0E"/>
    <w:lvl w:ilvl="0" w:tplc="1E3431A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5E"/>
    <w:rsid w:val="000110B2"/>
    <w:rsid w:val="00017A0D"/>
    <w:rsid w:val="00024AFF"/>
    <w:rsid w:val="00041B40"/>
    <w:rsid w:val="00071917"/>
    <w:rsid w:val="00083EF2"/>
    <w:rsid w:val="00095383"/>
    <w:rsid w:val="000968DB"/>
    <w:rsid w:val="000C6231"/>
    <w:rsid w:val="000C6D0F"/>
    <w:rsid w:val="000D78B3"/>
    <w:rsid w:val="00136DA0"/>
    <w:rsid w:val="00145E2D"/>
    <w:rsid w:val="00165837"/>
    <w:rsid w:val="001826C6"/>
    <w:rsid w:val="001B3B1B"/>
    <w:rsid w:val="001E23FD"/>
    <w:rsid w:val="002163B4"/>
    <w:rsid w:val="0022584D"/>
    <w:rsid w:val="00235D56"/>
    <w:rsid w:val="00242B89"/>
    <w:rsid w:val="002962E0"/>
    <w:rsid w:val="002A5381"/>
    <w:rsid w:val="002A6CEE"/>
    <w:rsid w:val="002D00D2"/>
    <w:rsid w:val="002F317C"/>
    <w:rsid w:val="003251D2"/>
    <w:rsid w:val="0035482A"/>
    <w:rsid w:val="00362B84"/>
    <w:rsid w:val="00375EC2"/>
    <w:rsid w:val="00383A7A"/>
    <w:rsid w:val="003A704D"/>
    <w:rsid w:val="003A771E"/>
    <w:rsid w:val="003E51EF"/>
    <w:rsid w:val="00402C17"/>
    <w:rsid w:val="00416E48"/>
    <w:rsid w:val="00420375"/>
    <w:rsid w:val="00495660"/>
    <w:rsid w:val="004A3145"/>
    <w:rsid w:val="004A40FB"/>
    <w:rsid w:val="004C3B4C"/>
    <w:rsid w:val="004E39FA"/>
    <w:rsid w:val="004E3B90"/>
    <w:rsid w:val="004E6BDA"/>
    <w:rsid w:val="004F782A"/>
    <w:rsid w:val="005001F1"/>
    <w:rsid w:val="00502CD4"/>
    <w:rsid w:val="005235C9"/>
    <w:rsid w:val="00533B5F"/>
    <w:rsid w:val="00562A7A"/>
    <w:rsid w:val="00571189"/>
    <w:rsid w:val="005A5621"/>
    <w:rsid w:val="005A7E1E"/>
    <w:rsid w:val="005B1ABC"/>
    <w:rsid w:val="005E204A"/>
    <w:rsid w:val="005E46E9"/>
    <w:rsid w:val="00602BF8"/>
    <w:rsid w:val="00612EED"/>
    <w:rsid w:val="00631BF5"/>
    <w:rsid w:val="00642B94"/>
    <w:rsid w:val="00644845"/>
    <w:rsid w:val="00652BAD"/>
    <w:rsid w:val="00670689"/>
    <w:rsid w:val="007128CE"/>
    <w:rsid w:val="007168A9"/>
    <w:rsid w:val="00724069"/>
    <w:rsid w:val="007433DE"/>
    <w:rsid w:val="007637C7"/>
    <w:rsid w:val="007C4BDE"/>
    <w:rsid w:val="007D2F7B"/>
    <w:rsid w:val="007F45ED"/>
    <w:rsid w:val="00800B83"/>
    <w:rsid w:val="008415A6"/>
    <w:rsid w:val="00843CD5"/>
    <w:rsid w:val="00846507"/>
    <w:rsid w:val="00861512"/>
    <w:rsid w:val="00862A02"/>
    <w:rsid w:val="00865AC4"/>
    <w:rsid w:val="00916F6B"/>
    <w:rsid w:val="00936BB4"/>
    <w:rsid w:val="00945D45"/>
    <w:rsid w:val="009B7BDC"/>
    <w:rsid w:val="009E2D81"/>
    <w:rsid w:val="00A13428"/>
    <w:rsid w:val="00A172D5"/>
    <w:rsid w:val="00A21529"/>
    <w:rsid w:val="00A22017"/>
    <w:rsid w:val="00A24EAE"/>
    <w:rsid w:val="00A32B5A"/>
    <w:rsid w:val="00A60E44"/>
    <w:rsid w:val="00A675E0"/>
    <w:rsid w:val="00A92911"/>
    <w:rsid w:val="00AA07CD"/>
    <w:rsid w:val="00AB5044"/>
    <w:rsid w:val="00AC705E"/>
    <w:rsid w:val="00AC78C8"/>
    <w:rsid w:val="00AD4049"/>
    <w:rsid w:val="00B02EB1"/>
    <w:rsid w:val="00B5020C"/>
    <w:rsid w:val="00B528D8"/>
    <w:rsid w:val="00B538C9"/>
    <w:rsid w:val="00BF5532"/>
    <w:rsid w:val="00C127AA"/>
    <w:rsid w:val="00C34E8C"/>
    <w:rsid w:val="00C6112B"/>
    <w:rsid w:val="00CB6605"/>
    <w:rsid w:val="00CC0645"/>
    <w:rsid w:val="00CC3AED"/>
    <w:rsid w:val="00D14C31"/>
    <w:rsid w:val="00D2284E"/>
    <w:rsid w:val="00D44D19"/>
    <w:rsid w:val="00D80E58"/>
    <w:rsid w:val="00D92C7B"/>
    <w:rsid w:val="00D973E4"/>
    <w:rsid w:val="00DB7099"/>
    <w:rsid w:val="00DD2313"/>
    <w:rsid w:val="00DF1821"/>
    <w:rsid w:val="00E0087B"/>
    <w:rsid w:val="00E422AF"/>
    <w:rsid w:val="00E621F5"/>
    <w:rsid w:val="00EA0D61"/>
    <w:rsid w:val="00EA2A4A"/>
    <w:rsid w:val="00EA36A0"/>
    <w:rsid w:val="00EB5B24"/>
    <w:rsid w:val="00EC0540"/>
    <w:rsid w:val="00EF5F31"/>
    <w:rsid w:val="00F12049"/>
    <w:rsid w:val="00F262FD"/>
    <w:rsid w:val="00F32F85"/>
    <w:rsid w:val="00F37EB5"/>
    <w:rsid w:val="00F42D67"/>
    <w:rsid w:val="00F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973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73E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12B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112B"/>
    <w:rPr>
      <w:sz w:val="24"/>
      <w:szCs w:val="24"/>
    </w:rPr>
  </w:style>
  <w:style w:type="table" w:styleId="Mriekatabuky">
    <w:name w:val="Table Grid"/>
    <w:basedOn w:val="Normlnatabuka"/>
    <w:rsid w:val="00A3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4A3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1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C3B4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2F317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F317C"/>
  </w:style>
  <w:style w:type="character" w:styleId="Odkaznapoznmkupodiarou">
    <w:name w:val="footnote reference"/>
    <w:basedOn w:val="Predvolenpsmoodseku"/>
    <w:rsid w:val="002F31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973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73E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12B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112B"/>
    <w:rPr>
      <w:sz w:val="24"/>
      <w:szCs w:val="24"/>
    </w:rPr>
  </w:style>
  <w:style w:type="table" w:styleId="Mriekatabuky">
    <w:name w:val="Table Grid"/>
    <w:basedOn w:val="Normlnatabuka"/>
    <w:rsid w:val="00A32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4A3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1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C3B4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2F317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2F317C"/>
  </w:style>
  <w:style w:type="character" w:styleId="Odkaznapoznmkupodiarou">
    <w:name w:val="footnote reference"/>
    <w:basedOn w:val="Predvolenpsmoodseku"/>
    <w:rsid w:val="002F3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811B-E159-474C-84BF-B482809A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hab kon</vt:lpstr>
    </vt:vector>
  </TitlesOfParts>
  <Company/>
  <LinksUpToDate>false</LinksUpToDate>
  <CharactersWithSpaces>4478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mailto:Jan.Jobbagy@uniag.sk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hab kon</dc:title>
  <dc:creator>xxxx</dc:creator>
  <cp:lastModifiedBy>PC16</cp:lastModifiedBy>
  <cp:revision>12</cp:revision>
  <cp:lastPrinted>2019-09-05T10:08:00Z</cp:lastPrinted>
  <dcterms:created xsi:type="dcterms:W3CDTF">2019-10-22T12:48:00Z</dcterms:created>
  <dcterms:modified xsi:type="dcterms:W3CDTF">2019-10-23T12:33:00Z</dcterms:modified>
</cp:coreProperties>
</file>